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798E4" w14:textId="149F789E" w:rsidR="00DB45F7" w:rsidRPr="00671C34" w:rsidRDefault="00DB45F7" w:rsidP="00DB45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71C34">
        <w:rPr>
          <w:rFonts w:ascii="Times New Roman" w:hAnsi="Times New Roman" w:cs="Times New Roman"/>
          <w:i/>
          <w:sz w:val="28"/>
          <w:szCs w:val="28"/>
        </w:rPr>
        <w:t xml:space="preserve">Приложение к ООП </w:t>
      </w:r>
      <w:r w:rsidR="006260A3">
        <w:rPr>
          <w:rFonts w:ascii="Times New Roman" w:hAnsi="Times New Roman" w:cs="Times New Roman"/>
          <w:i/>
          <w:sz w:val="28"/>
          <w:szCs w:val="28"/>
        </w:rPr>
        <w:t>С</w:t>
      </w:r>
      <w:r w:rsidRPr="00671C34">
        <w:rPr>
          <w:rFonts w:ascii="Times New Roman" w:hAnsi="Times New Roman" w:cs="Times New Roman"/>
          <w:i/>
          <w:sz w:val="28"/>
          <w:szCs w:val="28"/>
        </w:rPr>
        <w:t>ОО</w:t>
      </w:r>
    </w:p>
    <w:p w14:paraId="6F6118EC" w14:textId="2B9DE591" w:rsidR="00DB45F7" w:rsidRDefault="00DB45F7" w:rsidP="00DB45F7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71C34">
        <w:rPr>
          <w:rFonts w:ascii="Times New Roman" w:hAnsi="Times New Roman" w:cs="Times New Roman"/>
          <w:i/>
          <w:sz w:val="28"/>
          <w:szCs w:val="28"/>
        </w:rPr>
        <w:t>утв. приказом от 3</w:t>
      </w:r>
      <w:r w:rsidR="00B43D55">
        <w:rPr>
          <w:rFonts w:ascii="Times New Roman" w:hAnsi="Times New Roman" w:cs="Times New Roman"/>
          <w:i/>
          <w:sz w:val="28"/>
          <w:szCs w:val="28"/>
        </w:rPr>
        <w:t>0</w:t>
      </w:r>
      <w:r w:rsidRPr="00671C34">
        <w:rPr>
          <w:rFonts w:ascii="Times New Roman" w:hAnsi="Times New Roman" w:cs="Times New Roman"/>
          <w:i/>
          <w:sz w:val="28"/>
          <w:szCs w:val="28"/>
        </w:rPr>
        <w:t>.08.2023 №</w:t>
      </w:r>
      <w:r w:rsidR="00B43D55">
        <w:rPr>
          <w:rFonts w:ascii="Times New Roman" w:hAnsi="Times New Roman" w:cs="Times New Roman"/>
          <w:i/>
          <w:sz w:val="28"/>
          <w:szCs w:val="28"/>
        </w:rPr>
        <w:t>1</w:t>
      </w:r>
      <w:r w:rsidRPr="00671C34">
        <w:rPr>
          <w:rFonts w:ascii="Times New Roman" w:hAnsi="Times New Roman" w:cs="Times New Roman"/>
          <w:i/>
          <w:sz w:val="28"/>
          <w:szCs w:val="28"/>
        </w:rPr>
        <w:t>4</w:t>
      </w:r>
      <w:r w:rsidR="006260A3">
        <w:rPr>
          <w:rFonts w:ascii="Times New Roman" w:hAnsi="Times New Roman" w:cs="Times New Roman"/>
          <w:i/>
          <w:sz w:val="28"/>
          <w:szCs w:val="28"/>
        </w:rPr>
        <w:t>6</w:t>
      </w:r>
      <w:r w:rsidR="00B43D55">
        <w:rPr>
          <w:rFonts w:ascii="Times New Roman" w:hAnsi="Times New Roman" w:cs="Times New Roman"/>
          <w:i/>
          <w:sz w:val="28"/>
          <w:szCs w:val="28"/>
        </w:rPr>
        <w:t>/2</w:t>
      </w:r>
    </w:p>
    <w:bookmarkEnd w:id="0"/>
    <w:p w14:paraId="7B061B7A" w14:textId="77777777" w:rsidR="00DB45F7" w:rsidRDefault="00DB45F7" w:rsidP="00DB45F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459205D" w14:textId="77777777" w:rsidR="00DB45F7" w:rsidRDefault="00DB45F7" w:rsidP="00DB45F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3B722A" w14:textId="77777777" w:rsidR="00DB45F7" w:rsidRDefault="00DB45F7" w:rsidP="00DB45F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597A20E" w14:textId="77777777" w:rsidR="00DB45F7" w:rsidRDefault="00DB45F7" w:rsidP="00DB45F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530C30A" w14:textId="77777777" w:rsidR="00DB45F7" w:rsidRDefault="00DB45F7" w:rsidP="00DB45F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AB702D8" w14:textId="77777777" w:rsidR="00DB45F7" w:rsidRDefault="00DB45F7" w:rsidP="00DB45F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9F4D264" w14:textId="77777777" w:rsidR="00DB45F7" w:rsidRDefault="00DB45F7" w:rsidP="00DB45F7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0380977" w14:textId="77777777" w:rsidR="00DB45F7" w:rsidRPr="00671C34" w:rsidRDefault="00DB45F7" w:rsidP="00DB45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1C34">
        <w:rPr>
          <w:rFonts w:ascii="Times New Roman" w:hAnsi="Times New Roman" w:cs="Times New Roman"/>
          <w:b/>
          <w:sz w:val="40"/>
          <w:szCs w:val="40"/>
        </w:rPr>
        <w:t>Рабочая программа курса внеурочной деятельности</w:t>
      </w:r>
    </w:p>
    <w:p w14:paraId="70CFEA7A" w14:textId="5D6BA450" w:rsidR="00DB45F7" w:rsidRDefault="00DB45F7" w:rsidP="00DB45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1C34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Математика после уроков</w:t>
      </w:r>
      <w:r w:rsidRPr="00671C34">
        <w:rPr>
          <w:rFonts w:ascii="Times New Roman" w:hAnsi="Times New Roman" w:cs="Times New Roman"/>
          <w:b/>
          <w:sz w:val="40"/>
          <w:szCs w:val="40"/>
        </w:rPr>
        <w:t>»</w:t>
      </w:r>
    </w:p>
    <w:p w14:paraId="736338C3" w14:textId="30C483D4" w:rsidR="00DB45F7" w:rsidRDefault="00DB45F7" w:rsidP="00DB45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</w:t>
      </w:r>
      <w:r w:rsidR="006260A3">
        <w:rPr>
          <w:rFonts w:ascii="Times New Roman" w:hAnsi="Times New Roman" w:cs="Times New Roman"/>
          <w:b/>
          <w:sz w:val="40"/>
          <w:szCs w:val="40"/>
        </w:rPr>
        <w:t>10-11</w:t>
      </w:r>
      <w:r>
        <w:rPr>
          <w:rFonts w:ascii="Times New Roman" w:hAnsi="Times New Roman" w:cs="Times New Roman"/>
          <w:b/>
          <w:sz w:val="40"/>
          <w:szCs w:val="40"/>
        </w:rPr>
        <w:t xml:space="preserve"> классы)</w:t>
      </w:r>
    </w:p>
    <w:p w14:paraId="40858727" w14:textId="77777777" w:rsidR="00DB45F7" w:rsidRDefault="00DB45F7" w:rsidP="00DB45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D9EB5D0" w14:textId="77777777" w:rsidR="00DB45F7" w:rsidRDefault="00DB45F7" w:rsidP="00DB45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CB1D3D1" w14:textId="77777777" w:rsidR="00DB45F7" w:rsidRDefault="00DB45F7" w:rsidP="00DB45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D17B7F1" w14:textId="77777777" w:rsidR="00DB45F7" w:rsidRDefault="00DB45F7" w:rsidP="00DB45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1F8692C" w14:textId="77777777" w:rsidR="00DB45F7" w:rsidRDefault="00DB45F7" w:rsidP="00DB45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1E7A7E8" w14:textId="77777777" w:rsidR="00DB45F7" w:rsidRDefault="00DB45F7" w:rsidP="00DB45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F2150D6" w14:textId="77777777" w:rsidR="00DB45F7" w:rsidRDefault="00DB45F7" w:rsidP="00DB45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C270E9C" w14:textId="77777777" w:rsidR="00DB45F7" w:rsidRDefault="00DB45F7" w:rsidP="00DB45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1C34">
        <w:rPr>
          <w:rFonts w:ascii="Times New Roman" w:hAnsi="Times New Roman" w:cs="Times New Roman"/>
          <w:sz w:val="32"/>
          <w:szCs w:val="32"/>
        </w:rPr>
        <w:t>Направление внеурочной деятельности:</w:t>
      </w:r>
    </w:p>
    <w:p w14:paraId="31687407" w14:textId="02D67CC2" w:rsidR="00DB45F7" w:rsidRPr="00B00A22" w:rsidRDefault="00DB45F7" w:rsidP="00DB45F7">
      <w:pPr>
        <w:tabs>
          <w:tab w:val="left" w:pos="975"/>
        </w:tabs>
        <w:spacing w:line="256" w:lineRule="auto"/>
        <w:rPr>
          <w:rFonts w:ascii="Times New Roman" w:eastAsia="Calibri" w:hAnsi="Times New Roman" w:cs="Times New Roman"/>
          <w:bCs/>
          <w:i/>
          <w:color w:val="252525"/>
          <w:spacing w:val="-2"/>
          <w:sz w:val="28"/>
          <w:szCs w:val="28"/>
        </w:rPr>
      </w:pPr>
      <w:r w:rsidRPr="00B00A22">
        <w:rPr>
          <w:rFonts w:ascii="Times New Roman" w:eastAsia="Calibri" w:hAnsi="Times New Roman" w:cs="Times New Roman"/>
          <w:i/>
          <w:sz w:val="28"/>
          <w:szCs w:val="28"/>
        </w:rPr>
        <w:t xml:space="preserve">Занятия, </w:t>
      </w:r>
      <w:r>
        <w:rPr>
          <w:rFonts w:ascii="Times New Roman" w:eastAsia="Calibri" w:hAnsi="Times New Roman" w:cs="Times New Roman"/>
          <w:i/>
          <w:sz w:val="28"/>
          <w:szCs w:val="28"/>
        </w:rPr>
        <w:t>связанные с реализацией особых интеллектуальных и социокультурных потребностей обучающихся</w:t>
      </w:r>
    </w:p>
    <w:p w14:paraId="0F38060A" w14:textId="77777777" w:rsidR="00DB45F7" w:rsidRDefault="00DB45F7" w:rsidP="00DB45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734C6AC6" w14:textId="77777777" w:rsidR="00DB45F7" w:rsidRDefault="00DB45F7" w:rsidP="00DB45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55A91029" w14:textId="77777777" w:rsidR="00DB45F7" w:rsidRDefault="00DB45F7" w:rsidP="00DB45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51DDD3D4" w14:textId="77777777" w:rsidR="00DB45F7" w:rsidRDefault="00DB45F7" w:rsidP="00DB45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46144B2D" w14:textId="77777777" w:rsidR="00DB45F7" w:rsidRDefault="00DB45F7" w:rsidP="00DB45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1394CB0D" w14:textId="77777777" w:rsidR="00DB45F7" w:rsidRDefault="00DB45F7" w:rsidP="00DB45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4E3E730F" w14:textId="77777777" w:rsidR="00DB45F7" w:rsidRDefault="00DB45F7" w:rsidP="00DB45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4CD0EF46" w14:textId="77777777" w:rsidR="00DB45F7" w:rsidRDefault="00DB45F7" w:rsidP="00DB45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06782EB1" w14:textId="77777777" w:rsidR="00DB45F7" w:rsidRDefault="00DB45F7" w:rsidP="00DB45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4BA4031C" w14:textId="77777777" w:rsidR="00DB45F7" w:rsidRDefault="00DB45F7" w:rsidP="00DB45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6E181599" w14:textId="77777777" w:rsidR="00DB45F7" w:rsidRDefault="00DB45F7" w:rsidP="00DB45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32C82D2D" w14:textId="77777777" w:rsidR="00DB45F7" w:rsidRDefault="00DB45F7" w:rsidP="00DB45F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EEAD94" w14:textId="77777777" w:rsidR="00DB45F7" w:rsidRDefault="00DB45F7" w:rsidP="00DB45F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B48EEF" w14:textId="6AD5F645" w:rsidR="00DB45F7" w:rsidRPr="00DB45F7" w:rsidRDefault="00DB45F7" w:rsidP="00DB45F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27DC2B3C" w14:textId="77777777" w:rsidR="00DB45F7" w:rsidRPr="00DB45F7" w:rsidRDefault="00DB45F7" w:rsidP="00DB4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3706B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задача</w:t>
      </w: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обучения математике в школе заключается в обеспечении прочного и сознательного овладения учащимися системой математических знаний и умений, необходимых в повседневной жизни и трудовой деятельности каждому человеку, достаточных для изучения смежных дисциплин и продолжения образования.</w:t>
      </w:r>
    </w:p>
    <w:p w14:paraId="1BAC87A0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решением основной задачи расширенное и углубленное изучение математики 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</w:t>
      </w:r>
    </w:p>
    <w:p w14:paraId="44DBB4EE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курса призваны помочь ученику осознать степень своего интереса к предмету и оценить возможности овладения им, с тем, чтобы он смог сделать сознательный выбор в пользу дальнейшего углубленного либо обычного изучения математики. Интерес и склонности учащегося к математике должны всемерно подкрепляться и развиваться. Учащиеся должны приобрести умения решать задачи более высокой сложности, точно и грамотно формулировать изученные теоретические положения и излагать собственные рассуждения при решении задач и доказательствах теорем, правильно пользоваться математической терминологией и символикой, применять рациональные приемы вычислений и тождественных преобразований, использовать наиболее употребительные эвристические приемы и т.д.</w:t>
      </w:r>
    </w:p>
    <w:p w14:paraId="3BB8E3F4" w14:textId="78CB5D9C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Наряду с решением основной задачи изучения </w:t>
      </w:r>
      <w:proofErr w:type="gramStart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математики,  программа</w:t>
      </w:r>
      <w:proofErr w:type="gramEnd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обучению в вузе. Данная программа своим содержанием может привлечь внимание учащихся 10</w:t>
      </w:r>
      <w:r w:rsidR="00890BDA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 На занятиях этого </w:t>
      </w:r>
      <w:proofErr w:type="gramStart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  есть</w:t>
      </w:r>
      <w:proofErr w:type="gramEnd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устранить пробелы ученика по тем или иным темам. Ученик более осознанно </w:t>
      </w:r>
      <w:proofErr w:type="gramStart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  к</w:t>
      </w:r>
      <w:proofErr w:type="gramEnd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материалу, который изучался  в 7-9 классах, т.к. у него уже более большой опыт и богаче багаж знаний. Учитель помогает </w:t>
      </w:r>
      <w:proofErr w:type="gramStart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  слабые</w:t>
      </w:r>
      <w:proofErr w:type="gramEnd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ученика, оказывает помощь при систематизации материала, готовит правильно оформлять задания из экзаменационной работы. В целом курс нацелен на более глубокое рассмотрение отдельных тем, поэтому имеет большое общеобразовательное значение, способствует развитию логического мышления, намечает и использует целый ряд межпредметных связей (прежде всего с физикой и историей).</w:t>
      </w:r>
    </w:p>
    <w:p w14:paraId="3F0DEB25" w14:textId="7A0339DF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Преподавание строится как углубленное изучение вопросов, предусмотренных программой основного курса. 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научно-теоретическое и алгоритмическое мышление учащихся. Тематика задач не выходит за рамки основного курса, но уровень их трудности – повышенный, существенно превышающий обязательный. Особое место занимают задачи, требующие применения учащимися знаний в незнакомой (нестандартной) ситуации.</w:t>
      </w:r>
    </w:p>
    <w:p w14:paraId="1402CCAD" w14:textId="076778DA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Особая установка </w:t>
      </w:r>
      <w:r w:rsidR="00890B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целенаправленная подготовка ребят к   аттестации - ЕГЭ. Поэтому преподавание </w:t>
      </w:r>
      <w:r w:rsidR="00890B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систематизацию знаний и усовершенствование умений учащихся на уровне, требуемом при проведении такого экзамена.</w:t>
      </w:r>
    </w:p>
    <w:p w14:paraId="3573FE16" w14:textId="77777777" w:rsidR="00DB45F7" w:rsidRDefault="00DB45F7" w:rsidP="00DB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72C158" w14:textId="731D0F8E" w:rsidR="00DB45F7" w:rsidRPr="00DB45F7" w:rsidRDefault="00DB45F7" w:rsidP="00DB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14:paraId="2F702529" w14:textId="77777777" w:rsidR="00DB45F7" w:rsidRPr="00DB45F7" w:rsidRDefault="00DB45F7" w:rsidP="00DB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C4E67B6" w14:textId="2D559341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Рабочая программа курса по математике «Избранные вопросы математики» для 10 -11 класса разработана </w:t>
      </w:r>
      <w:r w:rsidRPr="00DB4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целях</w:t>
      </w: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EDBECE" w14:textId="77777777" w:rsidR="00DB45F7" w:rsidRPr="00DB45F7" w:rsidRDefault="00DB45F7" w:rsidP="00DB45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конституционного права граждан Российской Федерации на получение качественного общего образования;</w:t>
      </w:r>
    </w:p>
    <w:p w14:paraId="49BDD142" w14:textId="77777777" w:rsidR="00DB45F7" w:rsidRPr="00DB45F7" w:rsidRDefault="00DB45F7" w:rsidP="00DB45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расширенного и углубленного изучения материала, удовлетворения познавательных интересов и развития способностей учащихся в соответствии с основными темами курса алгебры и начал анализа 10-11 классов.</w:t>
      </w:r>
    </w:p>
    <w:p w14:paraId="1211A473" w14:textId="77777777" w:rsidR="00DB45F7" w:rsidRPr="00DB45F7" w:rsidRDefault="00DB45F7" w:rsidP="00DB45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достижения обучающимися результатов обучения в соответствии с федеральными государственными образовательными стандартами;</w:t>
      </w:r>
    </w:p>
    <w:p w14:paraId="49DE9097" w14:textId="77777777" w:rsidR="00DB45F7" w:rsidRPr="00DB45F7" w:rsidRDefault="00DB45F7" w:rsidP="00DB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DCF43" w14:textId="21FFA1BB" w:rsidR="00DB45F7" w:rsidRPr="00DB45F7" w:rsidRDefault="00DB45F7" w:rsidP="00DB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реализации рабочей программы курса</w:t>
      </w:r>
    </w:p>
    <w:p w14:paraId="7BE53872" w14:textId="77777777" w:rsidR="00DB45F7" w:rsidRPr="00DB45F7" w:rsidRDefault="00DB45F7" w:rsidP="00DB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решаются также следующие </w:t>
      </w:r>
      <w:r w:rsidRPr="00DB4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3B3580A" w14:textId="77777777" w:rsidR="00DB45F7" w:rsidRPr="00DB45F7" w:rsidRDefault="00DB45F7" w:rsidP="00DB45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14:paraId="32453D64" w14:textId="77777777" w:rsidR="00DB45F7" w:rsidRPr="00DB45F7" w:rsidRDefault="00DB45F7" w:rsidP="00DB45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</w:t>
      </w:r>
    </w:p>
    <w:p w14:paraId="2551034A" w14:textId="77777777" w:rsidR="00DB45F7" w:rsidRPr="00DB45F7" w:rsidRDefault="00DB45F7" w:rsidP="00DB45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формирование представлений о математике как универсальном языке науки, средства моделирования явлений и процессов, об идеях и методах математики;</w:t>
      </w:r>
    </w:p>
    <w:p w14:paraId="2FF7FF2E" w14:textId="77777777" w:rsidR="00DB45F7" w:rsidRPr="00DB45F7" w:rsidRDefault="00DB45F7" w:rsidP="00DB45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развитие логического мышления, пространственного </w:t>
      </w:r>
      <w:proofErr w:type="gramStart"/>
      <w:r w:rsidRPr="00DB45F7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воображения,  алгоритмической</w:t>
      </w:r>
      <w:proofErr w:type="gramEnd"/>
      <w:r w:rsidRPr="00DB45F7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культуры, критичности мышления на уровне, необходимом для будущей профессиональной деятельности, а также   последующего обучения в высшей школе</w:t>
      </w:r>
    </w:p>
    <w:p w14:paraId="5805649F" w14:textId="77777777" w:rsidR="00DB45F7" w:rsidRPr="00DB45F7" w:rsidRDefault="00DB45F7" w:rsidP="00DB45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математическими знаниями, владение научной терминологией, эффективное её использование; применение знаний в нестандартных и проблемных ситуациях;</w:t>
      </w:r>
    </w:p>
    <w:p w14:paraId="61F20A97" w14:textId="77777777" w:rsidR="00DB45F7" w:rsidRPr="00DB45F7" w:rsidRDefault="00DB45F7" w:rsidP="00DB45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интеллектуальное развитие учащихся, формирование логических навыков выделения главного, сравнения, анализа, синтеза, обобщения, систематизации, абстрагирования. </w:t>
      </w:r>
    </w:p>
    <w:p w14:paraId="1D8D331A" w14:textId="77777777" w:rsidR="00DB45F7" w:rsidRPr="00DB45F7" w:rsidRDefault="00DB45F7" w:rsidP="00DB45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навыки использования нетрадиционных методов решения задач; развивать умения самостоятельно приобретать и применять знания;</w:t>
      </w:r>
    </w:p>
    <w:p w14:paraId="4CEE23AB" w14:textId="77777777" w:rsidR="00DB45F7" w:rsidRPr="00DB45F7" w:rsidRDefault="00DB45F7" w:rsidP="00DB45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рациональными приёмами работы и навыками самоконтроля;</w:t>
      </w:r>
    </w:p>
    <w:p w14:paraId="66DB2BF0" w14:textId="77777777" w:rsidR="00DB45F7" w:rsidRPr="00DB45F7" w:rsidRDefault="00DB45F7" w:rsidP="00DB45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>обеспечение гарантированного качества подготовки выпускников для поступления в вуз и продолжения образования, а также к профессиональной деятельности, требующей высокой математической культуры.</w:t>
      </w: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13187B5" w14:textId="77777777" w:rsidR="00DB45F7" w:rsidRPr="00DB45F7" w:rsidRDefault="00DB45F7" w:rsidP="00DB45F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у учащихся устойчивый интерес к предмету для дальнейшей самостоятельной деятельности при подготовке к ЕГЭ и к конкурсным экзаменам в вузы;</w:t>
      </w:r>
    </w:p>
    <w:p w14:paraId="724E99FB" w14:textId="77777777" w:rsidR="00DB45F7" w:rsidRPr="00B43D55" w:rsidRDefault="00DB45F7" w:rsidP="00DB4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2FE559" w14:textId="2CA77569" w:rsidR="00DB45F7" w:rsidRPr="00DB45F7" w:rsidRDefault="00DB45F7" w:rsidP="00DB4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1C7E62D3" w14:textId="77777777" w:rsidR="00DB45F7" w:rsidRPr="00DB45F7" w:rsidRDefault="00DB45F7" w:rsidP="00DB45F7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сознательное и прочное овладение системой математических знаний, умений, навыков;</w:t>
      </w:r>
    </w:p>
    <w:p w14:paraId="37A1EF47" w14:textId="77777777" w:rsidR="00DB45F7" w:rsidRPr="00DB45F7" w:rsidRDefault="00DB45F7" w:rsidP="00DB45F7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систематизировать, расширить и углубить знания по алгебре и началам анализа; детально расширить темы, недостаточно глубоко изучаемые в школьном курсе и, как правило, вызывающие затруднения у учащихся;</w:t>
      </w:r>
    </w:p>
    <w:p w14:paraId="5A653A3A" w14:textId="77777777" w:rsidR="00DB45F7" w:rsidRPr="00DB45F7" w:rsidRDefault="00DB45F7" w:rsidP="00DB45F7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математические способности учащихся;</w:t>
      </w:r>
    </w:p>
    <w:p w14:paraId="7877AF30" w14:textId="77777777" w:rsidR="00DB45F7" w:rsidRPr="00DB45F7" w:rsidRDefault="00DB45F7" w:rsidP="00DB45F7">
      <w:pPr>
        <w:numPr>
          <w:ilvl w:val="0"/>
          <w:numId w:val="3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вовлечению учащихся в самостоятельную исследовательскую деятельность.</w:t>
      </w:r>
    </w:p>
    <w:p w14:paraId="2288C8C3" w14:textId="77777777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AB249" w14:textId="07EE24D1" w:rsidR="00DB45F7" w:rsidRPr="00DB45F7" w:rsidRDefault="00DB45F7" w:rsidP="00DB45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правовые документы</w:t>
      </w:r>
    </w:p>
    <w:p w14:paraId="07E6855F" w14:textId="77777777" w:rsidR="00DB45F7" w:rsidRPr="00DB45F7" w:rsidRDefault="00DB45F7" w:rsidP="00DB45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9741E3" w14:textId="56072B9C" w:rsidR="00DB45F7" w:rsidRPr="00DB45F7" w:rsidRDefault="00DB45F7" w:rsidP="00DB45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proofErr w:type="gramStart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 разработана</w:t>
      </w:r>
      <w:proofErr w:type="gramEnd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основе</w:t>
      </w: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2C77A08" w14:textId="77777777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РФ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образования»; </w:t>
      </w:r>
    </w:p>
    <w:p w14:paraId="09A15336" w14:textId="77777777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компонента государственного образовательного стандарта базового уровня общего образования, утверждённого приказом Минобразования и науки РФ «Об утверждении </w:t>
      </w: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DB4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1089;</w:t>
      </w:r>
    </w:p>
    <w:p w14:paraId="0D01EAFA" w14:textId="77777777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РФ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14:paraId="1DA040AE" w14:textId="77777777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РФ от 30 августа </w:t>
      </w:r>
      <w:smartTag w:uri="urn:schemas-microsoft-com:office:smarttags" w:element="metricconverter">
        <w:smartTagPr>
          <w:attr w:name="ProductID" w:val="2010 г"/>
        </w:smartTagPr>
        <w:r w:rsidRPr="00DB4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889 «О внесении 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РФ от 9 марта  </w:t>
      </w:r>
      <w:smartTag w:uri="urn:schemas-microsoft-com:office:smarttags" w:element="metricconverter">
        <w:smartTagPr>
          <w:attr w:name="ProductID" w:val="2004 г"/>
        </w:smartTagPr>
        <w:r w:rsidRPr="00DB4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образования»»; </w:t>
      </w:r>
    </w:p>
    <w:p w14:paraId="27DE0E1B" w14:textId="77777777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РФ от 27 декабря </w:t>
      </w:r>
      <w:smartTag w:uri="urn:schemas-microsoft-com:office:smarttags" w:element="metricconverter">
        <w:smartTagPr>
          <w:attr w:name="ProductID" w:val="2011 г"/>
        </w:smartTagPr>
        <w:r w:rsidRPr="00DB4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2014/2016 учебный год»;</w:t>
      </w:r>
    </w:p>
    <w:p w14:paraId="0CCFF2CF" w14:textId="77777777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Санитарно-эпидемиологических </w:t>
      </w:r>
      <w:proofErr w:type="gramStart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 и</w:t>
      </w:r>
      <w:proofErr w:type="gramEnd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нормативов (СанПин 2.4.2.2821-10 "Санитарно-эпидемиологические требования к условиям и организации обучения в общеобразовательных учреждениях" (Постановление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DB4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</w:t>
      </w:r>
      <w:smartTag w:uri="urn:schemas-microsoft-com:office:smarttags" w:element="metricconverter">
        <w:smartTagPr>
          <w:attr w:name="ProductID" w:val="189 г"/>
        </w:smartTagPr>
        <w:r w:rsidRPr="00DB4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189 г</w:t>
        </w:r>
      </w:smartTag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14:paraId="20A2B03D" w14:textId="77777777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РФ от 03 июня </w:t>
      </w:r>
      <w:smartTag w:uri="urn:schemas-microsoft-com:office:smarttags" w:element="metricconverter">
        <w:smartTagPr>
          <w:attr w:name="ProductID" w:val="2011 г"/>
        </w:smartTagPr>
        <w:r w:rsidRPr="00DB4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1994 «Изменения, которые вносятся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РФ от 9 марта  </w:t>
      </w:r>
      <w:smartTag w:uri="urn:schemas-microsoft-com:office:smarttags" w:element="metricconverter">
        <w:smartTagPr>
          <w:attr w:name="ProductID" w:val="2004 г"/>
        </w:smartTagPr>
        <w:r w:rsidRPr="00DB4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14:paraId="1C4FE11D" w14:textId="77777777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РФ от 31.01.2012г. №69 «О внесении изменений в федеральный компонент государственных стандартов начального общего, основного общего и среднего (полного) общего образования, утверждённый приказом Министерства образования РФ от 05 марта </w:t>
      </w:r>
      <w:smartTag w:uri="urn:schemas-microsoft-com:office:smarttags" w:element="metricconverter">
        <w:smartTagPr>
          <w:attr w:name="ProductID" w:val="2004 г"/>
        </w:smartTagPr>
        <w:r w:rsidRPr="00DB4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№1089»;</w:t>
      </w:r>
    </w:p>
    <w:p w14:paraId="3F7BDDEB" w14:textId="77777777" w:rsidR="00DB45F7" w:rsidRPr="00DB45F7" w:rsidRDefault="00DB45F7" w:rsidP="00DB45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DFD45AF" w14:textId="757E53E2" w:rsidR="00DB45F7" w:rsidRPr="00DB45F7" w:rsidRDefault="00DB45F7" w:rsidP="00DB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федеральном базисном учебном плане</w:t>
      </w:r>
    </w:p>
    <w:p w14:paraId="4866FEB9" w14:textId="77777777" w:rsidR="00DB45F7" w:rsidRPr="00DB45F7" w:rsidRDefault="00DB45F7" w:rsidP="00DB4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246E93B" w14:textId="5CA99FC6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разработано на основе обязательного минимума содержания основных образовательных программ: среднего общего образования, углублённого изучения математики, а также программы профильного обучения. </w:t>
      </w:r>
    </w:p>
    <w:p w14:paraId="656E5718" w14:textId="684A03F3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курса по математике является школьной вариативной составляющей математического образования для учащихся, имеющих склонности к предмету и желающих пополнить базовые знания с целью поступления в вузы. Особое значение при изучении спецкурса отводится усвоению методов решения задач, связанных с исследованием функций, математическим моделированием процессов политехнического и прикладного характера. Особое место уделяется решению нестандартных задач. </w:t>
      </w:r>
    </w:p>
    <w:p w14:paraId="55102BAE" w14:textId="77777777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программе</w:t>
      </w:r>
      <w:proofErr w:type="gramEnd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подчеркивается особая роль активизации процесса обучения при овладении материалом факультатива, которая должна быть обеспечена использованием проблемного изложения материала, подачей материала крупными блоками, использованием опорных конспектов, применением компьютерных технологий.</w:t>
      </w:r>
    </w:p>
    <w:p w14:paraId="686884A1" w14:textId="77777777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наиболее полно формирует у учащихся знания и умения по </w:t>
      </w:r>
      <w:proofErr w:type="gramStart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математике,  позволяет</w:t>
      </w:r>
      <w:proofErr w:type="gramEnd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дополнительным материалом. Учит учащихся самостоятельно </w:t>
      </w:r>
      <w:proofErr w:type="gramStart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 знания</w:t>
      </w:r>
      <w:proofErr w:type="gramEnd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свободно высказывать свои мысли, отстаивать точку зрения; формирует представление</w:t>
      </w:r>
      <w:r w:rsidRPr="00DB45F7">
        <w:rPr>
          <w:rFonts w:ascii="Times New Roman" w:eastAsia="Times New Roman" w:hAnsi="Times New Roman" w:cs="Times New Roman"/>
          <w:bCs/>
          <w:spacing w:val="6"/>
          <w:sz w:val="24"/>
          <w:szCs w:val="24"/>
          <w:lang w:eastAsia="ru-RU"/>
        </w:rPr>
        <w:t xml:space="preserve"> о математике как универсальном языке науки, средства моделирования явлений и процессов, об идеях и методах математики.</w:t>
      </w:r>
    </w:p>
    <w:p w14:paraId="0CB50D34" w14:textId="77777777" w:rsidR="00DB45F7" w:rsidRPr="00DB45F7" w:rsidRDefault="00DB45F7" w:rsidP="00DB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8C828E8" w14:textId="77777777" w:rsidR="00DB45F7" w:rsidRPr="00DB45F7" w:rsidRDefault="00DB45F7" w:rsidP="00DB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B45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Информация о количестве учебных часов</w:t>
      </w:r>
    </w:p>
    <w:p w14:paraId="51D61BC8" w14:textId="77777777" w:rsidR="00DB45F7" w:rsidRPr="00DB45F7" w:rsidRDefault="00DB45F7" w:rsidP="00DB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DF496C8" w14:textId="08EF2FC1" w:rsidR="00DB45F7" w:rsidRPr="00DB45F7" w:rsidRDefault="00DB45F7" w:rsidP="00DB4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реализуется </w:t>
      </w:r>
      <w:proofErr w:type="gramStart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</w:t>
      </w:r>
      <w:proofErr w:type="gramEnd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</w:t>
      </w:r>
      <w:r w:rsidR="00462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</w:t>
      </w: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количество часов за год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 w:rsidR="0046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10-11 классах.</w:t>
      </w:r>
    </w:p>
    <w:p w14:paraId="558DF639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2BCE16" w14:textId="0185F983" w:rsidR="00DB45F7" w:rsidRPr="00DB45F7" w:rsidRDefault="00DB45F7" w:rsidP="00DB45F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курса внеурочной деятельности по математике</w:t>
      </w:r>
    </w:p>
    <w:p w14:paraId="258DF29E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математике направлена на достижение следующих личностных, метапредметных и предметных результатов обучения (сформулированы на основе ФГОС с использованием списка </w:t>
      </w:r>
      <w:proofErr w:type="spellStart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способов действий, изложенных в ГОС-2004):</w:t>
      </w:r>
    </w:p>
    <w:p w14:paraId="51A15BF5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Личностных:</w:t>
      </w: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651A790" w14:textId="77777777" w:rsidR="00DB45F7" w:rsidRPr="00DB45F7" w:rsidRDefault="00DB45F7" w:rsidP="00DB45F7">
      <w:pPr>
        <w:numPr>
          <w:ilvl w:val="0"/>
          <w:numId w:val="5"/>
        </w:numPr>
        <w:shd w:val="clear" w:color="auto" w:fill="FFFFFF"/>
        <w:spacing w:after="0" w:line="240" w:lineRule="auto"/>
        <w:ind w:left="862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F7">
        <w:rPr>
          <w:rFonts w:ascii="Times New Roman" w:eastAsia="Calibri" w:hAnsi="Times New Roman" w:cs="Times New Roman"/>
          <w:bCs/>
          <w:sz w:val="24"/>
          <w:szCs w:val="24"/>
        </w:rPr>
        <w:t xml:space="preserve">готовность и способность обучающихся к саморазвитию и самообразованию, выбору дальнейшего </w:t>
      </w:r>
      <w:proofErr w:type="gramStart"/>
      <w:r w:rsidRPr="00DB45F7">
        <w:rPr>
          <w:rFonts w:ascii="Times New Roman" w:eastAsia="Calibri" w:hAnsi="Times New Roman" w:cs="Times New Roman"/>
          <w:bCs/>
          <w:sz w:val="24"/>
          <w:szCs w:val="24"/>
        </w:rPr>
        <w:t>образования  на</w:t>
      </w:r>
      <w:proofErr w:type="gramEnd"/>
      <w:r w:rsidRPr="00DB45F7">
        <w:rPr>
          <w:rFonts w:ascii="Times New Roman" w:eastAsia="Calibri" w:hAnsi="Times New Roman" w:cs="Times New Roman"/>
          <w:bCs/>
          <w:sz w:val="24"/>
          <w:szCs w:val="24"/>
        </w:rPr>
        <w:t xml:space="preserve"> базе ориентировки в мире профессий и профессиональных предпочтений; </w:t>
      </w:r>
    </w:p>
    <w:p w14:paraId="759605D1" w14:textId="77777777" w:rsidR="00DB45F7" w:rsidRPr="00DB45F7" w:rsidRDefault="00DB45F7" w:rsidP="00DB45F7">
      <w:pPr>
        <w:numPr>
          <w:ilvl w:val="0"/>
          <w:numId w:val="5"/>
        </w:numPr>
        <w:shd w:val="clear" w:color="auto" w:fill="FFFFFF"/>
        <w:spacing w:after="0" w:line="240" w:lineRule="auto"/>
        <w:ind w:left="862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F7">
        <w:rPr>
          <w:rFonts w:ascii="Times New Roman" w:eastAsia="Calibri" w:hAnsi="Times New Roman" w:cs="Times New Roman"/>
          <w:bCs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176A2035" w14:textId="77777777" w:rsidR="00DB45F7" w:rsidRPr="00DB45F7" w:rsidRDefault="00DB45F7" w:rsidP="00DB45F7">
      <w:pPr>
        <w:numPr>
          <w:ilvl w:val="0"/>
          <w:numId w:val="5"/>
        </w:numPr>
        <w:shd w:val="clear" w:color="auto" w:fill="FFFFFF"/>
        <w:spacing w:after="0" w:line="240" w:lineRule="auto"/>
        <w:ind w:left="862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F7">
        <w:rPr>
          <w:rFonts w:ascii="Times New Roman" w:eastAsia="Calibri" w:hAnsi="Times New Roman" w:cs="Times New Roman"/>
          <w:bCs/>
          <w:sz w:val="24"/>
          <w:szCs w:val="24"/>
        </w:rPr>
        <w:t>развитие логического мышления, пространственного воображения, критичности мышления на уровне, необходимом для будущей профессиональной деятельности, а также для последующего обучения в высшей школе;</w:t>
      </w:r>
    </w:p>
    <w:p w14:paraId="5D625FB4" w14:textId="77777777" w:rsidR="00DB45F7" w:rsidRPr="00DB45F7" w:rsidRDefault="00DB45F7" w:rsidP="00DB45F7">
      <w:pPr>
        <w:numPr>
          <w:ilvl w:val="0"/>
          <w:numId w:val="5"/>
        </w:numPr>
        <w:shd w:val="clear" w:color="auto" w:fill="FFFFFF"/>
        <w:spacing w:after="0" w:line="240" w:lineRule="auto"/>
        <w:ind w:left="862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B45F7">
        <w:rPr>
          <w:rFonts w:ascii="Times New Roman" w:eastAsia="Calibri" w:hAnsi="Times New Roman" w:cs="Times New Roman"/>
          <w:bCs/>
          <w:sz w:val="24"/>
          <w:szCs w:val="24"/>
        </w:rPr>
        <w:t>сформированность  коммуникативной</w:t>
      </w:r>
      <w:proofErr w:type="gramEnd"/>
      <w:r w:rsidRPr="00DB45F7">
        <w:rPr>
          <w:rFonts w:ascii="Times New Roman" w:eastAsia="Calibri" w:hAnsi="Times New Roman" w:cs="Times New Roman"/>
          <w:bCs/>
          <w:sz w:val="24"/>
          <w:szCs w:val="24"/>
        </w:rPr>
        <w:t xml:space="preserve"> компетентности в общении и сотрудничестве со сверстниками, взрослыми и младшими в образовательной, общественно – полезной, </w:t>
      </w:r>
      <w:proofErr w:type="spellStart"/>
      <w:r w:rsidRPr="00DB45F7">
        <w:rPr>
          <w:rFonts w:ascii="Times New Roman" w:eastAsia="Calibri" w:hAnsi="Times New Roman" w:cs="Times New Roman"/>
          <w:bCs/>
          <w:sz w:val="24"/>
          <w:szCs w:val="24"/>
        </w:rPr>
        <w:t>учебно</w:t>
      </w:r>
      <w:proofErr w:type="spellEnd"/>
      <w:r w:rsidRPr="00DB45F7">
        <w:rPr>
          <w:rFonts w:ascii="Times New Roman" w:eastAsia="Calibri" w:hAnsi="Times New Roman" w:cs="Times New Roman"/>
          <w:bCs/>
          <w:sz w:val="24"/>
          <w:szCs w:val="24"/>
        </w:rPr>
        <w:t xml:space="preserve"> – исследовательской, творческой и других видах деятельности.</w:t>
      </w:r>
    </w:p>
    <w:p w14:paraId="21FE5D0D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</w:t>
      </w:r>
      <w:r w:rsidRPr="00DB45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Метапредметных:</w:t>
      </w: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деятельности</w:t>
      </w:r>
    </w:p>
    <w:p w14:paraId="36447B56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познавательные</w:t>
      </w: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C3C743F" w14:textId="77777777" w:rsidR="00DB45F7" w:rsidRPr="00DB45F7" w:rsidRDefault="00DB45F7" w:rsidP="00DB45F7">
      <w:pPr>
        <w:numPr>
          <w:ilvl w:val="0"/>
          <w:numId w:val="6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F7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навыками познавательной, </w:t>
      </w:r>
      <w:proofErr w:type="spellStart"/>
      <w:r w:rsidRPr="00DB45F7">
        <w:rPr>
          <w:rFonts w:ascii="Times New Roman" w:eastAsia="Calibri" w:hAnsi="Times New Roman" w:cs="Times New Roman"/>
          <w:bCs/>
          <w:sz w:val="24"/>
          <w:szCs w:val="24"/>
        </w:rPr>
        <w:t>учебно</w:t>
      </w:r>
      <w:proofErr w:type="spellEnd"/>
      <w:r w:rsidRPr="00DB45F7">
        <w:rPr>
          <w:rFonts w:ascii="Times New Roman" w:eastAsia="Calibri" w:hAnsi="Times New Roman" w:cs="Times New Roman"/>
          <w:bCs/>
          <w:sz w:val="24"/>
          <w:szCs w:val="24"/>
        </w:rPr>
        <w:t xml:space="preserve"> – 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36448535" w14:textId="77777777" w:rsidR="00DB45F7" w:rsidRPr="00DB45F7" w:rsidRDefault="00DB45F7" w:rsidP="00DB45F7">
      <w:pPr>
        <w:numPr>
          <w:ilvl w:val="0"/>
          <w:numId w:val="6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F7">
        <w:rPr>
          <w:rFonts w:ascii="Times New Roman" w:eastAsia="Calibri" w:hAnsi="Times New Roman" w:cs="Times New Roman"/>
          <w:bCs/>
          <w:sz w:val="24"/>
          <w:szCs w:val="24"/>
        </w:rPr>
        <w:t>самостоятельное создание алгоритмов познавательной деятельности для решения задач творческого и поискового характера;</w:t>
      </w:r>
    </w:p>
    <w:p w14:paraId="7DB70084" w14:textId="77777777" w:rsidR="00DB45F7" w:rsidRPr="00DB45F7" w:rsidRDefault="00DB45F7" w:rsidP="00DB45F7">
      <w:pPr>
        <w:numPr>
          <w:ilvl w:val="0"/>
          <w:numId w:val="6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F7">
        <w:rPr>
          <w:rFonts w:ascii="Times New Roman" w:eastAsia="Calibri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отказаться от образца, искать оригинальное решение.</w:t>
      </w:r>
    </w:p>
    <w:p w14:paraId="709BC5FB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Коммуникативные:</w:t>
      </w:r>
    </w:p>
    <w:p w14:paraId="23071C1B" w14:textId="77777777" w:rsidR="00DB45F7" w:rsidRPr="00DB45F7" w:rsidRDefault="00DB45F7" w:rsidP="00DB45F7">
      <w:pPr>
        <w:numPr>
          <w:ilvl w:val="0"/>
          <w:numId w:val="7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F7">
        <w:rPr>
          <w:rFonts w:ascii="Times New Roman" w:eastAsia="Calibri" w:hAnsi="Times New Roman" w:cs="Times New Roman"/>
          <w:bCs/>
          <w:sz w:val="24"/>
          <w:szCs w:val="24"/>
        </w:rPr>
        <w:t>умение развёрнуто обосновывать суждения, давать определения, приводить доказательства;</w:t>
      </w:r>
    </w:p>
    <w:p w14:paraId="62CDFD44" w14:textId="77777777" w:rsidR="00DB45F7" w:rsidRPr="00DB45F7" w:rsidRDefault="00DB45F7" w:rsidP="00DB45F7">
      <w:pPr>
        <w:numPr>
          <w:ilvl w:val="0"/>
          <w:numId w:val="7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F7">
        <w:rPr>
          <w:rFonts w:ascii="Times New Roman" w:eastAsia="Calibri" w:hAnsi="Times New Roman" w:cs="Times New Roman"/>
          <w:bCs/>
          <w:sz w:val="24"/>
          <w:szCs w:val="24"/>
        </w:rPr>
        <w:t>адекватное восприятие языка средств массовой информации;</w:t>
      </w:r>
    </w:p>
    <w:p w14:paraId="137A0228" w14:textId="77777777" w:rsidR="00DB45F7" w:rsidRPr="00DB45F7" w:rsidRDefault="00DB45F7" w:rsidP="00DB45F7">
      <w:pPr>
        <w:numPr>
          <w:ilvl w:val="0"/>
          <w:numId w:val="7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45F7">
        <w:rPr>
          <w:rFonts w:ascii="Times New Roman" w:eastAsia="Calibri" w:hAnsi="Times New Roman" w:cs="Times New Roman"/>
          <w:bCs/>
          <w:sz w:val="24"/>
          <w:szCs w:val="24"/>
        </w:rPr>
        <w:t xml:space="preserve"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(диспута); </w:t>
      </w:r>
    </w:p>
    <w:p w14:paraId="4AB173F3" w14:textId="77777777" w:rsidR="00DB45F7" w:rsidRPr="00DB45F7" w:rsidRDefault="00DB45F7" w:rsidP="00DB45F7">
      <w:pPr>
        <w:numPr>
          <w:ilvl w:val="0"/>
          <w:numId w:val="7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B45F7">
        <w:rPr>
          <w:rFonts w:ascii="Times New Roman" w:eastAsia="Calibri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роли и функции участников, общие способы работы;</w:t>
      </w:r>
    </w:p>
    <w:p w14:paraId="14BA0CB1" w14:textId="77777777" w:rsidR="00DB45F7" w:rsidRPr="00DB45F7" w:rsidRDefault="00DB45F7" w:rsidP="00DB45F7">
      <w:pPr>
        <w:numPr>
          <w:ilvl w:val="0"/>
          <w:numId w:val="7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создание базы данных, презентации результатов познавательной и практической деятельности.</w:t>
      </w:r>
    </w:p>
    <w:p w14:paraId="4085ACDB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45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Регулятивные:</w:t>
      </w:r>
    </w:p>
    <w:p w14:paraId="63451D21" w14:textId="77777777" w:rsidR="00DB45F7" w:rsidRPr="00DB45F7" w:rsidRDefault="00DB45F7" w:rsidP="00DB45F7">
      <w:pPr>
        <w:numPr>
          <w:ilvl w:val="0"/>
          <w:numId w:val="8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B45F7"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6D7B7771" w14:textId="77777777" w:rsidR="00DB45F7" w:rsidRPr="00DB45F7" w:rsidRDefault="00DB45F7" w:rsidP="00DB45F7">
      <w:pPr>
        <w:numPr>
          <w:ilvl w:val="0"/>
          <w:numId w:val="8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B45F7">
        <w:rPr>
          <w:rFonts w:ascii="Times New Roman" w:eastAsia="Calibri" w:hAnsi="Times New Roman" w:cs="Times New Roman"/>
          <w:sz w:val="24"/>
          <w:szCs w:val="24"/>
        </w:rPr>
        <w:t>понимание ценности образования как средства развития культуры личности;</w:t>
      </w:r>
    </w:p>
    <w:p w14:paraId="34A21EF1" w14:textId="77777777" w:rsidR="00DB45F7" w:rsidRPr="00DB45F7" w:rsidRDefault="00DB45F7" w:rsidP="00DB45F7">
      <w:pPr>
        <w:numPr>
          <w:ilvl w:val="0"/>
          <w:numId w:val="8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B45F7">
        <w:rPr>
          <w:rFonts w:ascii="Times New Roman" w:eastAsia="Calibri" w:hAnsi="Times New Roman" w:cs="Times New Roman"/>
          <w:sz w:val="24"/>
          <w:szCs w:val="24"/>
        </w:rPr>
        <w:t>объективное оценивание своих учебных достижений, поведения, черт своей личности;</w:t>
      </w:r>
    </w:p>
    <w:p w14:paraId="4A89C4D0" w14:textId="77777777" w:rsidR="00DB45F7" w:rsidRPr="00DB45F7" w:rsidRDefault="00DB45F7" w:rsidP="00DB45F7">
      <w:pPr>
        <w:numPr>
          <w:ilvl w:val="0"/>
          <w:numId w:val="8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B45F7">
        <w:rPr>
          <w:rFonts w:ascii="Times New Roman" w:eastAsia="Calibri" w:hAnsi="Times New Roman" w:cs="Times New Roman"/>
          <w:sz w:val="24"/>
          <w:szCs w:val="24"/>
        </w:rPr>
        <w:t>умение соотносить приложенные усилия с полученными результатами своей деятельности;</w:t>
      </w:r>
    </w:p>
    <w:p w14:paraId="2250416C" w14:textId="77777777" w:rsidR="00DB45F7" w:rsidRPr="00DB45F7" w:rsidRDefault="00DB45F7" w:rsidP="00DB45F7">
      <w:pPr>
        <w:numPr>
          <w:ilvl w:val="0"/>
          <w:numId w:val="8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B45F7">
        <w:rPr>
          <w:rFonts w:ascii="Times New Roman" w:eastAsia="Calibri" w:hAnsi="Times New Roman" w:cs="Times New Roman"/>
          <w:sz w:val="24"/>
          <w:szCs w:val="24"/>
        </w:rPr>
        <w:t>конструктивное восприятие иных мнений и идей, учёт индивидуальности партнёров по деятельности;</w:t>
      </w:r>
    </w:p>
    <w:p w14:paraId="7BEA8840" w14:textId="77777777" w:rsidR="00DB45F7" w:rsidRPr="00DB45F7" w:rsidRDefault="00DB45F7" w:rsidP="00DB45F7">
      <w:pPr>
        <w:numPr>
          <w:ilvl w:val="0"/>
          <w:numId w:val="8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B45F7">
        <w:rPr>
          <w:rFonts w:ascii="Times New Roman" w:eastAsia="Calibri" w:hAnsi="Times New Roman" w:cs="Times New Roman"/>
          <w:sz w:val="24"/>
          <w:szCs w:val="24"/>
        </w:rPr>
        <w:lastRenderedPageBreak/>
        <w:t>умение ориентироваться в социально-политических и экономических событиях, оценивать их последствия;</w:t>
      </w:r>
    </w:p>
    <w:p w14:paraId="6F79EC0B" w14:textId="77777777" w:rsidR="00DB45F7" w:rsidRPr="00DB45F7" w:rsidRDefault="00DB45F7" w:rsidP="00DB45F7">
      <w:pPr>
        <w:numPr>
          <w:ilvl w:val="0"/>
          <w:numId w:val="8"/>
        </w:numPr>
        <w:shd w:val="clear" w:color="auto" w:fill="FFFFFF"/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B45F7">
        <w:rPr>
          <w:rFonts w:ascii="Times New Roman" w:eastAsia="Calibri" w:hAnsi="Times New Roman" w:cs="Times New Roman"/>
          <w:sz w:val="24"/>
          <w:szCs w:val="24"/>
        </w:rPr>
        <w:t>осуществление осознанного выбора путей продолжения образования или будущей профессиональной деятельности.</w:t>
      </w:r>
    </w:p>
    <w:p w14:paraId="3361584F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Предметных.</w:t>
      </w:r>
    </w:p>
    <w:p w14:paraId="3885A159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 уровень</w:t>
      </w: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798B9437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 развитие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14:paraId="7AC20DB8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14:paraId="019542E9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решение логических задач;</w:t>
      </w:r>
    </w:p>
    <w:p w14:paraId="563489E2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14:paraId="389A8782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14:paraId="1B4D5474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 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14:paraId="00ADB1E6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6) 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14:paraId="228E6A2C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DB4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углубленный уровень</w:t>
      </w: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4C8BD481" w14:textId="77777777" w:rsidR="00DB45F7" w:rsidRPr="00DB45F7" w:rsidRDefault="00DB45F7" w:rsidP="00DB45F7">
      <w:pPr>
        <w:numPr>
          <w:ilvl w:val="0"/>
          <w:numId w:val="9"/>
        </w:num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понятийного аппарата по основным курсам математики; знание основных теорем, формул и умения их применять; умения находить нестандартные способы решения задач;</w:t>
      </w:r>
    </w:p>
    <w:p w14:paraId="2B6438E3" w14:textId="77777777" w:rsidR="00DB45F7" w:rsidRPr="00DB45F7" w:rsidRDefault="00DB45F7" w:rsidP="00DB45F7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 умений моделировать реальные ситуации, исследовать построенные модели, интерпретировать полученный результат;</w:t>
      </w:r>
    </w:p>
    <w:p w14:paraId="3EE71A5B" w14:textId="77777777" w:rsidR="00DB45F7" w:rsidRPr="00DB45F7" w:rsidRDefault="00DB45F7" w:rsidP="00DB45F7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3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математики на профильном уровне, необходимом для применения математики в профессиональной деятельности и на творческом уровне.</w:t>
      </w:r>
    </w:p>
    <w:p w14:paraId="42EAF03F" w14:textId="77777777" w:rsidR="00DB45F7" w:rsidRPr="00DB45F7" w:rsidRDefault="00DB45F7" w:rsidP="00DB4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0F7CE6" w14:textId="0B80D3B2" w:rsidR="00DB45F7" w:rsidRPr="00DB45F7" w:rsidRDefault="00DB45F7" w:rsidP="00DB4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программы внеурочной </w:t>
      </w:r>
      <w:proofErr w:type="gramStart"/>
      <w:r w:rsidRPr="00DB4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 по</w:t>
      </w:r>
      <w:proofErr w:type="gramEnd"/>
      <w:r w:rsidRPr="00DB4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математике</w:t>
      </w:r>
    </w:p>
    <w:p w14:paraId="4F375F7E" w14:textId="58E0CA48" w:rsidR="00DB45F7" w:rsidRDefault="00DB45F7" w:rsidP="00DB4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и виды деятельности.</w:t>
      </w:r>
    </w:p>
    <w:p w14:paraId="42BD241E" w14:textId="67EF405B" w:rsidR="0046246A" w:rsidRDefault="0046246A" w:rsidP="00DB45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84DC71" w14:textId="17F06522" w:rsidR="008F3A04" w:rsidRDefault="008F3A04" w:rsidP="008F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14:paraId="74CE91F2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Рассматриваемый материал курса разбит на блоки, в которых приводятся задания и упражнения для закрепления, более полного усвоения материала и для самоконтроля.        В начале каждой темы блока приводятся краткие теоретические сведения, затем на типовых задачах разбираются различные методы решения задач, уравнений, систем уравнений и неравенств. В конце блока предлагаются задания на отработку приведённых способов решения. Для проверки усвоения материала проводятся тесты с задачами различной трудности.</w:t>
      </w:r>
    </w:p>
    <w:p w14:paraId="5378BCEB" w14:textId="77777777" w:rsid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C1F025" w14:textId="66EDFFBC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1 блока:                                                                                                                           </w:t>
      </w:r>
    </w:p>
    <w:p w14:paraId="32267F67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подходы к решению текстовых задач</w:t>
      </w:r>
    </w:p>
    <w:p w14:paraId="09F26298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логика текстовых задач: задачи на движение, на проценты и на сложные проценты, на десятичную форму записи числа, на смеси и сплавы, </w:t>
      </w:r>
      <w:proofErr w:type="spellStart"/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практикоориентированные</w:t>
      </w:r>
      <w:proofErr w:type="spellEnd"/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</w:t>
      </w:r>
    </w:p>
    <w:p w14:paraId="0D2A637E" w14:textId="77777777" w:rsid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BD2255" w14:textId="59F4533E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2 блока:                                                                                                                    </w:t>
      </w:r>
    </w:p>
    <w:p w14:paraId="1CDAEACD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графиками, схемами, таблицами</w:t>
      </w:r>
    </w:p>
    <w:p w14:paraId="25A192B0" w14:textId="77777777" w:rsid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6E7EBC" w14:textId="2E3796D1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3 блока: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B00B7FB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геометрические конфигурации, наиболее часто встречающиеся в задачах школьного курса: касающиеся окружности, пересекающиеся окружности, вписанные и описанные окружности</w:t>
      </w:r>
    </w:p>
    <w:p w14:paraId="759EEF2C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нахождения различных элементов геометрических фигур – медиан, высот, биссектрис треугольника, радиусов вписанных и описанных окружностей</w:t>
      </w:r>
    </w:p>
    <w:p w14:paraId="6D4A66C3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решения геометрических задач – метод площадей, метод вспомогательной окружности, удвоение медианы</w:t>
      </w:r>
    </w:p>
    <w:p w14:paraId="0C9D2572" w14:textId="77777777" w:rsid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5549BD" w14:textId="42853DB5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4 блока: 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FABE17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числовых и алгебраических выражений</w:t>
      </w:r>
    </w:p>
    <w:p w14:paraId="725B3771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значение числового и алгебраического выражения</w:t>
      </w:r>
    </w:p>
    <w:p w14:paraId="306AE802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упрощения числовых и алгебраических выражений</w:t>
      </w:r>
    </w:p>
    <w:p w14:paraId="659AA610" w14:textId="77777777" w:rsid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53553E" w14:textId="03B22DFB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Задания 5 блока: </w:t>
      </w:r>
    </w:p>
    <w:p w14:paraId="67F9EE0F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линейные и квадратные уравнения</w:t>
      </w:r>
    </w:p>
    <w:p w14:paraId="7A2E9AAD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дробно-рациональные уравнения</w:t>
      </w:r>
    </w:p>
    <w:p w14:paraId="68F0C7E5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иррациональные уравнения</w:t>
      </w:r>
    </w:p>
    <w:p w14:paraId="78318F81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тригонометрические уравнения</w:t>
      </w:r>
    </w:p>
    <w:p w14:paraId="205B369C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показательные уравнения</w:t>
      </w:r>
    </w:p>
    <w:p w14:paraId="664AC421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логарифмические уравнения</w:t>
      </w:r>
    </w:p>
    <w:p w14:paraId="5D530E70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уравнения с модулем</w:t>
      </w:r>
    </w:p>
    <w:p w14:paraId="0068ACD1" w14:textId="77777777" w:rsid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5DC078" w14:textId="78E19045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6 блока:</w:t>
      </w:r>
    </w:p>
    <w:p w14:paraId="65AD9701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рациональные неравенства</w:t>
      </w:r>
    </w:p>
    <w:p w14:paraId="4F86F248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иррациональные неравенства</w:t>
      </w:r>
    </w:p>
    <w:p w14:paraId="070983BC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тригонометрические неравенства</w:t>
      </w:r>
    </w:p>
    <w:p w14:paraId="130F7307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показательные неравенства</w:t>
      </w:r>
    </w:p>
    <w:p w14:paraId="52BCA211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логарифмические неравенства</w:t>
      </w:r>
    </w:p>
    <w:p w14:paraId="29A24DCE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комбинированные неравенства</w:t>
      </w:r>
    </w:p>
    <w:p w14:paraId="528F9354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неравенства с модулем</w:t>
      </w:r>
    </w:p>
    <w:p w14:paraId="71564ED4" w14:textId="77777777" w:rsid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13DFE5" w14:textId="4ABA8A3E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7 блока: 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A8140FD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простейшие уравнения и неравенства с параметром</w:t>
      </w:r>
    </w:p>
    <w:p w14:paraId="0BA6F9DD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простейшие задачи с модулем</w:t>
      </w:r>
    </w:p>
    <w:p w14:paraId="042419C9" w14:textId="77777777" w:rsid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CC3F7F" w14:textId="171B0F3B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8 блока:                                                                                                                                  </w:t>
      </w:r>
    </w:p>
    <w:p w14:paraId="79ACA50E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-область определения и множество значений функции</w:t>
      </w:r>
    </w:p>
    <w:p w14:paraId="6F44F395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периодичность, возрастание (убывание), экстремумы функции</w:t>
      </w:r>
    </w:p>
    <w:p w14:paraId="434191BE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(наименьшее) значение функции</w:t>
      </w:r>
    </w:p>
    <w:p w14:paraId="4580EE2E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ограниченность, сохранение знака функции</w:t>
      </w:r>
    </w:p>
    <w:p w14:paraId="7E3E3179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между свойствами функции и её графиком</w:t>
      </w:r>
    </w:p>
    <w:p w14:paraId="32FCFC33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значения функции</w:t>
      </w:r>
    </w:p>
    <w:p w14:paraId="64B4CD24" w14:textId="77777777" w:rsid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63F324" w14:textId="77FDF534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9 блока:                                                                                                                                    </w:t>
      </w:r>
    </w:p>
    <w:p w14:paraId="4B7371E9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расстояние от точки до прямой; от точки до плоскости; между прямыми;</w:t>
      </w:r>
    </w:p>
    <w:p w14:paraId="26E5DC93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прямой и плоскостью; между плоскостями</w:t>
      </w:r>
    </w:p>
    <w:p w14:paraId="5B4BC094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8F3A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сечение многогранников</w:t>
      </w:r>
    </w:p>
    <w:p w14:paraId="283B2E0F" w14:textId="77777777" w:rsidR="008F3A04" w:rsidRDefault="008F3A04" w:rsidP="008F3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3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8F3A0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тела и поверхности вращения     </w:t>
      </w:r>
    </w:p>
    <w:p w14:paraId="4D8EA9A7" w14:textId="77777777" w:rsidR="008F3A04" w:rsidRPr="008F3A04" w:rsidRDefault="008F3A04" w:rsidP="008F3A04">
      <w:pPr>
        <w:pStyle w:val="a7"/>
        <w:jc w:val="center"/>
        <w:rPr>
          <w:rFonts w:eastAsia="Times New Roman"/>
          <w:lang w:eastAsia="ru-RU"/>
        </w:rPr>
      </w:pPr>
      <w:r w:rsidRPr="008F3A04">
        <w:rPr>
          <w:rFonts w:eastAsia="Times New Roman"/>
          <w:lang w:eastAsia="ar-SA"/>
        </w:rPr>
        <w:lastRenderedPageBreak/>
        <w:t> </w:t>
      </w:r>
      <w:r w:rsidRPr="008F3A04">
        <w:rPr>
          <w:rFonts w:eastAsia="Times New Roman"/>
          <w:b/>
          <w:bCs/>
          <w:lang w:eastAsia="ru-RU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4225"/>
        <w:gridCol w:w="1531"/>
        <w:gridCol w:w="927"/>
        <w:gridCol w:w="1145"/>
        <w:gridCol w:w="1156"/>
      </w:tblGrid>
      <w:tr w:rsidR="008F3A04" w:rsidRPr="008F3A04" w14:paraId="4F28CE70" w14:textId="77777777" w:rsidTr="008F3A04">
        <w:trPr>
          <w:trHeight w:val="285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F50D1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 блока</w:t>
            </w:r>
          </w:p>
        </w:tc>
        <w:tc>
          <w:tcPr>
            <w:tcW w:w="4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C6A5E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</w:t>
            </w:r>
            <w:r w:rsidRPr="008F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98F82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F355A0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F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организации учебных занятий</w:t>
            </w: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8F3A04" w:rsidRPr="008F3A04" w14:paraId="2A11BFE5" w14:textId="77777777" w:rsidTr="008F3A04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48D6E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2A0A2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94170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6056AE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27C1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03E916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</w:t>
            </w:r>
          </w:p>
        </w:tc>
      </w:tr>
      <w:tr w:rsidR="008F3A04" w:rsidRPr="008F3A04" w14:paraId="038CED1C" w14:textId="77777777" w:rsidTr="008F3A04">
        <w:trPr>
          <w:trHeight w:val="25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B71F0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 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EAB14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текстовых задач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5DC28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6DBC5B9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FFDC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730507F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8F3A04" w:rsidRPr="008F3A04" w14:paraId="1B3144EA" w14:textId="77777777" w:rsidTr="008F3A04">
        <w:trPr>
          <w:trHeight w:val="25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FDE6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93946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Элементарные графики и статистическая обработка информации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E84D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2AC2D1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9488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7CEFF9F" w14:textId="777D2FBF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F3A04" w:rsidRPr="008F3A04" w14:paraId="0653AFC8" w14:textId="77777777" w:rsidTr="008F3A04">
        <w:trPr>
          <w:trHeight w:val="25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D89CB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C00D9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Геометрия. Планиметрия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93EFB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141D4DC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E62D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7DEF56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8F3A04" w:rsidRPr="008F3A04" w14:paraId="0CD1B4EA" w14:textId="77777777" w:rsidTr="008F3A04">
        <w:trPr>
          <w:trHeight w:val="25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30BF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9E5DB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Числовые и алгебраические выражения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3CD90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901E055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009D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0C3172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8F3A04" w:rsidRPr="008F3A04" w14:paraId="6DBC7B59" w14:textId="77777777" w:rsidTr="008F3A04">
        <w:trPr>
          <w:trHeight w:val="25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627F5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7CFA0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Уравнения и системы уравнений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FCFF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5AB49B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5C58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116AB75" w14:textId="5FB87FB6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F3A04" w:rsidRPr="008F3A04" w14:paraId="5E6DDEFF" w14:textId="77777777" w:rsidTr="008F3A04">
        <w:trPr>
          <w:trHeight w:val="25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4E8FC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AFBDD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Неравенства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D31E9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90B5BF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5532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7666642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</w:tr>
      <w:tr w:rsidR="008F3A04" w:rsidRPr="008F3A04" w14:paraId="6C045C54" w14:textId="77777777" w:rsidTr="008F3A04">
        <w:trPr>
          <w:trHeight w:val="25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0C17E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BC4FA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с параметром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0B298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07029CB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098A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E7AE733" w14:textId="178B003D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F3A04" w:rsidRPr="008F3A04" w14:paraId="51CA22DD" w14:textId="77777777" w:rsidTr="008F3A04">
        <w:trPr>
          <w:trHeight w:val="25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6E352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BB4B3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Математический анализ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0373A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C3A41B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7933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EE567C0" w14:textId="21B3DDD3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F3A04" w:rsidRPr="008F3A04" w14:paraId="631E7FE0" w14:textId="77777777" w:rsidTr="008F3A04">
        <w:trPr>
          <w:trHeight w:val="25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6AA0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F5D02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Геометрия. Стереометрия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FEA3F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7A4887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547D" w14:textId="7777777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BDEF309" w14:textId="21E89882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F3A04" w:rsidRPr="008F3A04" w14:paraId="042228FD" w14:textId="77777777" w:rsidTr="008F3A04">
        <w:trPr>
          <w:trHeight w:val="255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ABE3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AF270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Итого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39DC4" w14:textId="732F7E4D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380B0C" w14:textId="000D5054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9097" w14:textId="19CF5FD7" w:rsidR="008F3A04" w:rsidRPr="008F3A04" w:rsidRDefault="008F3A04" w:rsidP="008F3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3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13EAC3" w14:textId="77777777" w:rsidR="008F3A04" w:rsidRPr="008F3A04" w:rsidRDefault="008F3A04" w:rsidP="008F3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D8B25D6" w14:textId="77777777" w:rsidR="008F3A04" w:rsidRPr="008F3A04" w:rsidRDefault="008F3A04" w:rsidP="008F3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6476C1" w14:textId="6DBB9FBB" w:rsidR="008F3A04" w:rsidRDefault="008F3A04" w:rsidP="008F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F3A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 класс</w:t>
      </w:r>
    </w:p>
    <w:p w14:paraId="51EBAE76" w14:textId="5990C380" w:rsidR="008F3A04" w:rsidRDefault="008F3A04" w:rsidP="008F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233BE1" w14:textId="77777777" w:rsidR="008F3A04" w:rsidRPr="008F3A04" w:rsidRDefault="008F3A04" w:rsidP="008F3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структура предметного курса дают возможность достаточно полно подготовить комплекс умений и навыков у учащихся по предмету:</w:t>
      </w:r>
    </w:p>
    <w:p w14:paraId="2EBCF916" w14:textId="77777777" w:rsidR="008F3A04" w:rsidRPr="008F3A04" w:rsidRDefault="008F3A04" w:rsidP="008F3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1.Уметь выполнять вычисления и преобразования</w:t>
      </w:r>
    </w:p>
    <w:p w14:paraId="22AC8C5F" w14:textId="77777777" w:rsidR="008F3A04" w:rsidRPr="008F3A04" w:rsidRDefault="008F3A04" w:rsidP="008F3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1.Выполнять</w:t>
      </w:r>
      <w:proofErr w:type="gramEnd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логарифма.</w:t>
      </w:r>
    </w:p>
    <w:p w14:paraId="5091E803" w14:textId="77777777" w:rsidR="008F3A04" w:rsidRPr="008F3A04" w:rsidRDefault="008F3A04" w:rsidP="008F3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2.Вычислять</w:t>
      </w:r>
      <w:proofErr w:type="gramEnd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числовых и буквенных выражений, осуществляя необходимые подстановки и преобразования.</w:t>
      </w:r>
    </w:p>
    <w:p w14:paraId="087E8A38" w14:textId="77777777" w:rsidR="008F3A04" w:rsidRPr="008F3A04" w:rsidRDefault="008F3A04" w:rsidP="008F3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proofErr w:type="gramStart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3.Проводить</w:t>
      </w:r>
      <w:proofErr w:type="gramEnd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известным формулам и правилам преобразования буквенных выражений, включающих степени, радикалы, логарифмы и тригонометрические функции.</w:t>
      </w:r>
    </w:p>
    <w:p w14:paraId="798932A0" w14:textId="77777777" w:rsidR="008F3A04" w:rsidRPr="008F3A04" w:rsidRDefault="008F3A04" w:rsidP="008F3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2.Уметь решать уравнения и неравенства</w:t>
      </w:r>
    </w:p>
    <w:p w14:paraId="1F680B61" w14:textId="77777777" w:rsidR="008F3A04" w:rsidRPr="008F3A04" w:rsidRDefault="008F3A04" w:rsidP="008F3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1.Решать</w:t>
      </w:r>
      <w:proofErr w:type="gramEnd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рациональные, иррациональные, показательные, тригонометрические и логарифмические уравнения, их системы.</w:t>
      </w:r>
    </w:p>
    <w:p w14:paraId="75894766" w14:textId="77777777" w:rsidR="008F3A04" w:rsidRPr="008F3A04" w:rsidRDefault="008F3A04" w:rsidP="008F3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2.Решать</w:t>
      </w:r>
      <w:proofErr w:type="gramEnd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уравнения, простейшие системы уравнений, используя свойства функций и их графиков; использовать для приближенного решения уравнений и неравенств графический метод.</w:t>
      </w:r>
    </w:p>
    <w:p w14:paraId="2E8518FB" w14:textId="77777777" w:rsidR="008F3A04" w:rsidRPr="008F3A04" w:rsidRDefault="008F3A04" w:rsidP="008F3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3.Решать</w:t>
      </w:r>
      <w:proofErr w:type="gramEnd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рациональные, показательные и логарифмические неравенства, их системы.</w:t>
      </w:r>
    </w:p>
    <w:p w14:paraId="431C11A7" w14:textId="77777777" w:rsidR="008F3A04" w:rsidRPr="008F3A04" w:rsidRDefault="008F3A04" w:rsidP="008F3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3.Уметь выполнять действия с функциями</w:t>
      </w:r>
    </w:p>
    <w:p w14:paraId="26DDFD8D" w14:textId="77777777" w:rsidR="008F3A04" w:rsidRPr="008F3A04" w:rsidRDefault="008F3A04" w:rsidP="008F3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1.Определять</w:t>
      </w:r>
      <w:proofErr w:type="gramEnd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функции по значению аргумента при различных способах задания функции; описывать по графику поведение и свойства функции, находить по графику функции наибольшее и наименьшее значения; строить графики изученных функций.</w:t>
      </w:r>
    </w:p>
    <w:p w14:paraId="2D54C172" w14:textId="77777777" w:rsidR="008F3A04" w:rsidRPr="008F3A04" w:rsidRDefault="008F3A04" w:rsidP="008F3A04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3.</w:t>
      </w:r>
      <w:proofErr w:type="gramStart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2.Вычислять</w:t>
      </w:r>
      <w:proofErr w:type="gramEnd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производные и первообразные элементарных функций.</w:t>
      </w:r>
    </w:p>
    <w:p w14:paraId="278E073C" w14:textId="77777777" w:rsidR="008F3A04" w:rsidRPr="008F3A04" w:rsidRDefault="008F3A04" w:rsidP="008F3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3.Исследовать</w:t>
      </w:r>
      <w:proofErr w:type="gramEnd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простейших случаях функции на монотонность, находить наибольшее и наименьшее значение функции.              </w:t>
      </w:r>
    </w:p>
    <w:p w14:paraId="0EB853F4" w14:textId="77777777" w:rsidR="008F3A04" w:rsidRPr="008F3A04" w:rsidRDefault="008F3A04" w:rsidP="008F3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4.Уметь выполнять действия с геометрическими фигурами:</w:t>
      </w:r>
    </w:p>
    <w:p w14:paraId="5079723C" w14:textId="77777777" w:rsidR="008F3A04" w:rsidRPr="008F3A04" w:rsidRDefault="008F3A04" w:rsidP="008F3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4.1. Решать планиметрические задачи на нахождение геометрических величин (длин, углов, площадей).</w:t>
      </w:r>
    </w:p>
    <w:p w14:paraId="5E204348" w14:textId="77777777" w:rsidR="008F3A04" w:rsidRPr="008F3A04" w:rsidRDefault="008F3A04" w:rsidP="008F3A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2.Решать</w:t>
      </w:r>
      <w:proofErr w:type="gramEnd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простейшие стереометрические задачи на нахождение геометрических   величин (длин, углов, площадей, объёмов), использовать при решении стереометрических задач планиметрические факты и методы.</w:t>
      </w:r>
    </w:p>
    <w:p w14:paraId="16C2190B" w14:textId="77777777" w:rsidR="008F3A04" w:rsidRPr="008F3A04" w:rsidRDefault="008F3A04" w:rsidP="008F3A04">
      <w:pPr>
        <w:shd w:val="clear" w:color="auto" w:fill="FFFFFF"/>
        <w:spacing w:after="0" w:line="240" w:lineRule="auto"/>
        <w:ind w:left="-41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5.Уметь строить и исследовать простейшие математические модели:</w:t>
      </w:r>
    </w:p>
    <w:p w14:paraId="2F478673" w14:textId="77777777" w:rsidR="008F3A04" w:rsidRPr="008F3A04" w:rsidRDefault="008F3A04" w:rsidP="008F3A04">
      <w:pPr>
        <w:shd w:val="clear" w:color="auto" w:fill="FFFFFF"/>
        <w:spacing w:after="0" w:line="240" w:lineRule="auto"/>
        <w:ind w:left="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Моделировать реальные ситуации на языке алгебры, составлять уравнения и      неравенства по условию задачи; исследовать построенные модели с использованием аппарата алгебры.</w:t>
      </w:r>
    </w:p>
    <w:p w14:paraId="65FDC03E" w14:textId="77777777" w:rsidR="008F3A04" w:rsidRPr="008F3A04" w:rsidRDefault="008F3A04" w:rsidP="008F3A04">
      <w:pPr>
        <w:shd w:val="clear" w:color="auto" w:fill="FFFFFF"/>
        <w:spacing w:after="0" w:line="240" w:lineRule="auto"/>
        <w:ind w:left="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5.2.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</w:t>
      </w:r>
    </w:p>
    <w:p w14:paraId="52C4FBE4" w14:textId="77777777" w:rsidR="008F3A04" w:rsidRPr="008F3A04" w:rsidRDefault="008F3A04" w:rsidP="008F3A04">
      <w:pPr>
        <w:shd w:val="clear" w:color="auto" w:fill="FFFFFF"/>
        <w:spacing w:after="0" w:line="240" w:lineRule="auto"/>
        <w:ind w:left="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задачи, связанные с нахождением геометрических величин.</w:t>
      </w:r>
    </w:p>
    <w:p w14:paraId="6A002CD9" w14:textId="77777777" w:rsidR="008F3A04" w:rsidRPr="008F3A04" w:rsidRDefault="008F3A04" w:rsidP="008F3A04">
      <w:pPr>
        <w:shd w:val="clear" w:color="auto" w:fill="FFFFFF"/>
        <w:spacing w:after="0" w:line="240" w:lineRule="auto"/>
        <w:ind w:left="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3.Проводить</w:t>
      </w:r>
      <w:proofErr w:type="gramEnd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доказательные рассуждения при решении задач, оценивать логическую правильность рассуждений, распознавать логически некорректные рассуждения</w:t>
      </w:r>
    </w:p>
    <w:p w14:paraId="23C56490" w14:textId="77777777" w:rsidR="008F3A04" w:rsidRPr="008F3A04" w:rsidRDefault="008F3A04" w:rsidP="008F3A04">
      <w:pPr>
        <w:shd w:val="clear" w:color="auto" w:fill="FFFFFF"/>
        <w:spacing w:after="0" w:line="240" w:lineRule="auto"/>
        <w:ind w:left="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4.Моделировать</w:t>
      </w:r>
      <w:proofErr w:type="gramEnd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реальные ситуации на языке теории вероятностей и статистики, вычислять в простейших случаях вероятности событий.</w:t>
      </w:r>
    </w:p>
    <w:p w14:paraId="66AFB915" w14:textId="77777777" w:rsidR="008F3A04" w:rsidRPr="008F3A04" w:rsidRDefault="008F3A04" w:rsidP="008F3A04">
      <w:pPr>
        <w:shd w:val="clear" w:color="auto" w:fill="FFFFFF"/>
        <w:spacing w:after="0" w:line="240" w:lineRule="auto"/>
        <w:ind w:left="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6.Уметь использовать приобретенные знания и умения в практической деятельности и повседневной жизни:</w:t>
      </w:r>
    </w:p>
    <w:p w14:paraId="7E5C537C" w14:textId="77777777" w:rsidR="008F3A04" w:rsidRPr="008F3A04" w:rsidRDefault="008F3A04" w:rsidP="008F3A04">
      <w:pPr>
        <w:shd w:val="clear" w:color="auto" w:fill="FFFFFF"/>
        <w:spacing w:after="0" w:line="240" w:lineRule="auto"/>
        <w:ind w:left="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Анализировать реальные числовые данные, информацию статистического характера, осуществлять практические расчеты по формулам, пользоваться оценкой и прикидкой при практических расчетах.</w:t>
      </w:r>
    </w:p>
    <w:p w14:paraId="36FBBBBA" w14:textId="77777777" w:rsidR="008F3A04" w:rsidRPr="008F3A04" w:rsidRDefault="008F3A04" w:rsidP="008F3A04">
      <w:pPr>
        <w:shd w:val="clear" w:color="auto" w:fill="FFFFFF"/>
        <w:spacing w:after="0" w:line="240" w:lineRule="auto"/>
        <w:ind w:left="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proofErr w:type="gramStart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2.Описывать</w:t>
      </w:r>
      <w:proofErr w:type="gramEnd"/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функций различные реальные зависимости между величинами и интерпретировать их графики; извлекать информацию, представленную в таблицах, на диаграммах, графиках.</w:t>
      </w:r>
    </w:p>
    <w:p w14:paraId="725D95D3" w14:textId="77777777" w:rsidR="008F3A04" w:rsidRPr="008F3A04" w:rsidRDefault="008F3A04" w:rsidP="008F3A04">
      <w:pPr>
        <w:shd w:val="clear" w:color="auto" w:fill="FFFFFF"/>
        <w:spacing w:after="0" w:line="240" w:lineRule="auto"/>
        <w:ind w:left="3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F3A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Решать прикладные задачи, в том числе социально-экономического и физического характера, на наибольшие и наименьшие значения, на нахождение скорости и ускорения.</w:t>
      </w:r>
    </w:p>
    <w:p w14:paraId="21A8EF27" w14:textId="0B49B5E5" w:rsidR="008F3A04" w:rsidRDefault="008F3A04" w:rsidP="008F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D3B795" w14:textId="01B465E8" w:rsidR="008F3A04" w:rsidRDefault="008F3A04" w:rsidP="008F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559A48" w14:textId="1A939F7E" w:rsidR="00A36B81" w:rsidRDefault="00A36B81" w:rsidP="00A36B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36B81">
        <w:rPr>
          <w:rFonts w:ascii="Times New Roman" w:eastAsia="Times New Roman" w:hAnsi="Times New Roman" w:cs="Times New Roman"/>
          <w:b/>
          <w:bCs/>
          <w:lang w:eastAsia="ru-RU"/>
        </w:rPr>
        <w:t>КАЛЕНДАРНО-ТЕМАТИЧЕСКОЕ ПЛАНИРОВАНИЕ</w:t>
      </w:r>
    </w:p>
    <w:p w14:paraId="2C5A563A" w14:textId="69C60821" w:rsidR="00A36B81" w:rsidRPr="00A36B81" w:rsidRDefault="00A36B81" w:rsidP="00A36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tbl>
      <w:tblPr>
        <w:tblW w:w="1050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4774"/>
        <w:gridCol w:w="993"/>
        <w:gridCol w:w="992"/>
        <w:gridCol w:w="1258"/>
        <w:gridCol w:w="1015"/>
        <w:gridCol w:w="864"/>
      </w:tblGrid>
      <w:tr w:rsidR="00A36B81" w:rsidRPr="00A36B81" w14:paraId="33EEB0C8" w14:textId="77777777" w:rsidTr="00A36B81">
        <w:trPr>
          <w:trHeight w:val="32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C9C3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BEB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Тема занятия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EA9C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13363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Формы организации учебных занятий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12D0E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  <w:p w14:paraId="2EE5760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52820197" w14:textId="77777777" w:rsidTr="00A36B81">
        <w:trPr>
          <w:trHeight w:val="454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0BD4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91CD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5113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F351E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Лекция</w:t>
            </w:r>
          </w:p>
          <w:p w14:paraId="2D994D8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D2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Практика</w:t>
            </w:r>
          </w:p>
          <w:p w14:paraId="713BABD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4865" w14:textId="27530FA4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DD152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05102A0F" w14:textId="77777777" w:rsidTr="00A36B81">
        <w:trPr>
          <w:trHeight w:val="32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D81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4F8B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Решение текстовых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56317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77131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439D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CCC25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7F1B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39B4D171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A469B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9B3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Общие подходы к решению текстовых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B22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0A5C15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7B6A44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A8AE5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34E7F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3CE24792" w14:textId="77777777" w:rsidTr="00A36B81">
        <w:trPr>
          <w:trHeight w:val="28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3B18B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F050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Логика текстовых задач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B33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BBD4B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69BE6F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BBA08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09828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55A3B4C9" w14:textId="77777777" w:rsidTr="00A36B81">
        <w:trPr>
          <w:trHeight w:val="27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8401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4FDA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текстовых задач на движение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704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6CBE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6A1A2A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7A99A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5275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7704B12B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5DFD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153A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текстовых задач на движение. Закрепление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15F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E9EF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3440D7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8684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B51C2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0ADBC58F" w14:textId="77777777" w:rsidTr="00A36B81">
        <w:trPr>
          <w:trHeight w:val="27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ABA5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E978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проценты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36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603B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A8EFB3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0081A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B363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43D7CF0A" w14:textId="77777777" w:rsidTr="00A36B81">
        <w:trPr>
          <w:trHeight w:val="26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6AFCE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335C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проценты. Закрепление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A34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BE8A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E862C6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20A3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DBF7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08FE2FDF" w14:textId="77777777" w:rsidTr="00A36B81">
        <w:trPr>
          <w:trHeight w:val="2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E880D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6374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сложные проценты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C55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9060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809B7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49718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5C6F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4708FB8F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F3E74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BA3B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сложные проценты. Закрепление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401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C0E1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E68BAA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8A86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1B21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52942822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77E6E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A27D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десятичную форму записи числа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245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6523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2D5F3F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ABEE7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851B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1F7929D0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478D8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CBDC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десятичную форму записи числа. Закрепление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385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F42E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6A30F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A5C0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A444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1D620D28" w14:textId="77777777" w:rsidTr="00A36B81">
        <w:trPr>
          <w:trHeight w:val="28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5CCE2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1B60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смеси и сплавы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A9D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CD7B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8CA667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D8A13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DDF7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4EEA38B9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F6ADB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33DA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смеси и сплавы. Закрепление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37A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1423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86CA98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6F80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369B2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14FF4D7F" w14:textId="77777777" w:rsidTr="00A36B81">
        <w:trPr>
          <w:trHeight w:val="27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EF517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2BB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Практикоориентированные</w:t>
            </w:r>
            <w:proofErr w:type="spellEnd"/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62A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6F2E0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44C317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D245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6724E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3F916770" w14:textId="77777777" w:rsidTr="00A36B81">
        <w:trPr>
          <w:trHeight w:val="28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AE9F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3C70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текстовых задач. Закрепление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2DE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55A7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7BA05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</w:t>
            </w: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C38DD7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52F39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A36B81" w14:paraId="39ACEC4F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035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ED74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Элементарные графики и статистическая обработка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695BE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B5BB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1B209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BE7D9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E545A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6B6623F3" w14:textId="77777777" w:rsidTr="00A36B81">
        <w:trPr>
          <w:trHeight w:val="2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25CBB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C371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графиками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604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8D0F8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98EE8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 </w:t>
            </w: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02A38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47612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41BD0470" w14:textId="77777777" w:rsidTr="00A36B81">
        <w:trPr>
          <w:trHeight w:val="13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E0FDF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3BBC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со схемами и таблицами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712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F5B5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006D66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71DCDD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32D909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A36B81" w14:paraId="5759594F" w14:textId="77777777" w:rsidTr="00A36B81">
        <w:trPr>
          <w:trHeight w:val="2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122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6523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Геометрия. Планиметрия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EA37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1F88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C9186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B9354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3EB2A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2059F210" w14:textId="77777777" w:rsidTr="00A36B81">
        <w:trPr>
          <w:trHeight w:val="26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409F6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EE92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Касающиеся окружности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2FC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A9A34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E8FD21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43D93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1FBE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074A36FF" w14:textId="77777777" w:rsidTr="00A36B81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8102D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1695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Пересекающиеся окружности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E92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4AFEE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227793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24C6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A953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20E64C0F" w14:textId="77777777" w:rsidTr="00A36B81">
        <w:trPr>
          <w:trHeight w:val="11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C7EF9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FE1F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Вписанные окружности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5DF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EB536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EC765C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85615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4301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05FA9F7C" w14:textId="77777777" w:rsidTr="00A36B81">
        <w:trPr>
          <w:trHeight w:val="26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0A388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E683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Описанные окружности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7DE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A55F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31B3A9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C631D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72B79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1D7F66BE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51A48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E42D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нахождения медиан геометрических фигур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1FF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FB83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AB4CF4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41C3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B08D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7FD38810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4ECE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0F1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нахождения высот геометрических фигур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13B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4470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F68E32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B9F12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65289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4E602690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7D235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839F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нахождения биссектрис треугольника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4BD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E36C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E8F2B9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B4690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E899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08CF50B5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44691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1AD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нахождения радиусов вписанных окружностей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899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6690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E919F3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54D4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27A0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3B2836F5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7E927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835E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нахождения радиусов описанных окружностей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328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883C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040505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414C6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C34F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743F2A65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115F8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4911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решения геометрических задач. Метод площадей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78C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EBE28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5D2688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C2E0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EE83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6119F1CC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A492C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5E6C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решения геометрических задач. Метод вспомогательной окружности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AA0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D9AF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9DDA54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CDACF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727C5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389AA209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DFC2C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FEE6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решения геометрических задач. Метод удвоения медианы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33F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B691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1A7EF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851EF2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010E9D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A36B81" w14:paraId="67597EFF" w14:textId="77777777" w:rsidTr="00A36B81">
        <w:trPr>
          <w:trHeight w:val="16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F6A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063A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Числовые и алгебраические выражения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B6CA8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4605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9FEF6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AFEC1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094C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1B2F62DA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9E682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FC5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числовых и алгебраических выражений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894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26C75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BB8744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410A0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299B1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2738E64C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1719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2BBA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числового и алгебраического выражения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B78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EA94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E116EE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39984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92CFC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2E25E36F" w14:textId="77777777" w:rsidTr="00A36B81">
        <w:trPr>
          <w:trHeight w:val="30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7BAAA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0E96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упрощения числовых выражений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89A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8DF8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9319CD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1A15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6841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05AB575D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2EFF0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BC97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упрощения алгебраических выражений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B1A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D4329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A4F729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AABDEE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452BB9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A36B81" w14:paraId="69287C1A" w14:textId="77777777" w:rsidTr="00A36B81">
        <w:trPr>
          <w:trHeight w:val="27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47B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291B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Уравнения  и системы уравнений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D04B4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EA447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118E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34BB5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03002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46930C11" w14:textId="77777777" w:rsidTr="00A36B81">
        <w:trPr>
          <w:trHeight w:val="26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DDF4A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BFEA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Линейные и квадратные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7EF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A5E22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E243E5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536B7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4F058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3DB19145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2B8BA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5752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Линейные и квадратные уравнения. Решение систем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8B9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634C8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BFE35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D41A5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02277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0E0A4354" w14:textId="77777777" w:rsidTr="00A36B81">
        <w:trPr>
          <w:trHeight w:val="27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EDA02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65A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Дробно-рациональные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8DB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C869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2411EB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02DB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70BB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594381C9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5B60C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5BD9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Дробно-рациональные уравнения. Решение систем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7B59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DD98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BF56C1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0045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6448A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0FBDD5B0" w14:textId="77777777" w:rsidTr="00A36B81">
        <w:trPr>
          <w:trHeight w:val="23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6DD6E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97D8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Иррациональные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A99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E2ED6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B96393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DE73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C7A5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0E376F1F" w14:textId="77777777" w:rsidTr="00A36B81">
        <w:trPr>
          <w:trHeight w:val="22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B8D5E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B0D1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Иррациональные уравнения и системы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F3B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BB0A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64F153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AE44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3802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4598CAAE" w14:textId="77777777" w:rsidTr="00A36B81">
        <w:trPr>
          <w:trHeight w:val="29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EB8C5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36CD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Тригонометрические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E63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67C1A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7CD113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DA2B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09088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4E13F1E2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4526D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AD19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Тригонометрические уравнения. Решение систем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D42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607F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ACEEEA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5672D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0178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76C21C72" w14:textId="77777777" w:rsidTr="00A36B81">
        <w:trPr>
          <w:trHeight w:val="21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3428A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CA75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Показательные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5EC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28958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E766C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2078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73D9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03886673" w14:textId="77777777" w:rsidTr="00A36B81">
        <w:trPr>
          <w:trHeight w:val="20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A3EC6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6E10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Показательные уравнения и системы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DFF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075E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06CADF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A1A53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B8DB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75C538E0" w14:textId="77777777" w:rsidTr="00A36B81">
        <w:trPr>
          <w:trHeight w:val="21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F0067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32D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Логарифмические уравнения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C15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B1E7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3C6D22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38A2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476A4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5F598728" w14:textId="77777777" w:rsidTr="00A36B81">
        <w:trPr>
          <w:trHeight w:val="20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D8B8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DE1B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Логарифмические уравнения и системы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E46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2C1A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5BE2E9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1CC3D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90BAC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664FB045" w14:textId="77777777" w:rsidTr="00A36B81">
        <w:trPr>
          <w:trHeight w:val="21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302D8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0CED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Уравнения с модулем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EF8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7E79B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F5F1C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C0668C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2AFD9A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A36B81" w14:paraId="3BD60CC0" w14:textId="77777777" w:rsidTr="00A36B81">
        <w:trPr>
          <w:trHeight w:val="20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312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CF9E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B6D4F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D1C2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4D132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E5827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CBA06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5DD251CB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0076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2792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Рациональные и иррациональные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745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147AB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B524F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57C0B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9140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6BEC5CB7" w14:textId="77777777" w:rsidTr="00A36B81">
        <w:trPr>
          <w:trHeight w:val="20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8BF3F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C04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Тригонометрические неравенства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6A2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0DAC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6A28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559D1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7330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32477510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DD0E3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90C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Показательные и логарифмические неравенства. Комбинированные неравенств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BC8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5E03D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5706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5BC1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E942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004A4625" w14:textId="77777777" w:rsidTr="00A36B81">
        <w:trPr>
          <w:trHeight w:val="2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C42B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CB24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Неравенства с модулем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8BE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8104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4BC4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78C6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2A75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55E8347D" w14:textId="77777777" w:rsidTr="00A36B81">
        <w:trPr>
          <w:trHeight w:val="26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99E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965E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Задачи с параметром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6CE8B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E87E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1A2B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5BCD2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A0B1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51024220" w14:textId="77777777" w:rsidTr="00A36B81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29605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2C4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Простейшие уравнения с параметром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D62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1BE7B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9519A5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05915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A51AC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472389F2" w14:textId="77777777" w:rsidTr="00A36B81">
        <w:trPr>
          <w:trHeight w:val="25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FB80A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43F7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Простейшие неравенства с параметром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487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C136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250E1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F5B37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F37D8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11922503" w14:textId="77777777" w:rsidTr="00A36B81">
        <w:trPr>
          <w:trHeight w:val="26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E3F4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D5B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Простейшие задачи с модулем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B1A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5B749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958B2B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8CC2F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8DFF90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A36B81" w14:paraId="0F5FC06C" w14:textId="77777777" w:rsidTr="00A36B81">
        <w:trPr>
          <w:trHeight w:val="2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949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A6C8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Математический анализ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20F19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59F15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8BBC5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44E0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F37F1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7EA0EFB6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596A5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1269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Область определения и множество значений функции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136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4B288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5DECE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52B8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74F32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2D79C8B2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9236F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4A8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Периодичность, возрастание (убывание), экстремумы функции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7BA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A5A89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424B9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5A3D9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A898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52A5A8AC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51C4C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B5BF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Наибольшее (наименьшее) значение функции. Ограниченность, сохранение знака функции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C9B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ECAD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8BE5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BB3C2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FFD5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75506793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BAAE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A8A2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Связь между свойствами функции и её графиком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544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771EE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E93CF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3A5C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8C381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6130C594" w14:textId="77777777" w:rsidTr="00A36B81">
        <w:trPr>
          <w:trHeight w:val="27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6C76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7C0A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Значения функции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EC6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849E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B7903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234B8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5DFA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53D3FC8A" w14:textId="77777777" w:rsidTr="00A36B81">
        <w:trPr>
          <w:trHeight w:val="28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B16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AB92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Геометрия. Стереометрия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EB762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E01B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A5B96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C5928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3529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0AEDB910" w14:textId="77777777" w:rsidTr="00A36B81">
        <w:trPr>
          <w:trHeight w:val="27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C0EE1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391E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Расстояние от точки до прямой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EFD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79D9A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A096E4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C988E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95410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3A800F7C" w14:textId="77777777" w:rsidTr="00A36B81">
        <w:trPr>
          <w:trHeight w:val="12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61C5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09CE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Расстояние от точки до плоскости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328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D07C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FBB0D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97BB3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4F5A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5A682BDE" w14:textId="77777777" w:rsidTr="00A36B81">
        <w:trPr>
          <w:trHeight w:val="30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D466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72A6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Расстояние между прямыми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0ACA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1988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F59F9A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8BD0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776B9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2B7C4448" w14:textId="77777777" w:rsidTr="00A36B81">
        <w:trPr>
          <w:trHeight w:val="229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C893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6A2F1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Расстояние между прямой и плоскостью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D4D6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62F50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FCF5C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A2DBE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DA304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6DA1D8DA" w14:textId="77777777" w:rsidTr="00A36B81">
        <w:trPr>
          <w:trHeight w:val="323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4421D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9491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Расстояние между плоскостями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1F0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3B06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821722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E5F6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5EA30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17546095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906C6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C33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нахождение расстояний между прямыми, между прямой и плоскостью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83A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7E38F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5C79FB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C05DA3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50CA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315F084D" w14:textId="77777777" w:rsidTr="00A36B81">
        <w:trPr>
          <w:trHeight w:val="454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E0CA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162B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нахождение расстояний между плоскостями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308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F0572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4D32AA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9D768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8847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62696CF9" w14:textId="77777777" w:rsidTr="00A36B81">
        <w:trPr>
          <w:trHeight w:val="2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E2CA5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3720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Сечение многогранников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90AC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CE264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E5C9E2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E956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357F82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75E727F1" w14:textId="77777777" w:rsidTr="00A36B81">
        <w:trPr>
          <w:trHeight w:val="19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688FE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276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Тела вращения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7DEE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61B47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0.5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5526BF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C104D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A4C8B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36B81" w:rsidRPr="00A36B81" w14:paraId="4D1647C2" w14:textId="77777777" w:rsidTr="00A36B81">
        <w:trPr>
          <w:trHeight w:val="281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3246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98CA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Поверхности вращения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F215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4DC6F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7948C4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E97B1F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251EAB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A36B81" w14:paraId="44314353" w14:textId="77777777" w:rsidTr="00A36B81">
        <w:trPr>
          <w:trHeight w:val="32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BBBCF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E85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урок. Обобщение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A10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AA417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45DCBF" w14:textId="77777777" w:rsidR="00A36B81" w:rsidRPr="00A36B81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275C8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D7729" w14:textId="77777777" w:rsidR="00A36B81" w:rsidRPr="00A36B81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0B62910" w14:textId="4A0A8FB0" w:rsidR="00A36B81" w:rsidRDefault="00A36B81" w:rsidP="008F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6B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ar-SA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класс </w:t>
      </w:r>
    </w:p>
    <w:tbl>
      <w:tblPr>
        <w:tblW w:w="10490" w:type="dxa"/>
        <w:tblInd w:w="-294" w:type="dxa"/>
        <w:tblLook w:val="04A0" w:firstRow="1" w:lastRow="0" w:firstColumn="1" w:lastColumn="0" w:noHBand="0" w:noVBand="1"/>
      </w:tblPr>
      <w:tblGrid>
        <w:gridCol w:w="851"/>
        <w:gridCol w:w="7655"/>
        <w:gridCol w:w="992"/>
        <w:gridCol w:w="992"/>
      </w:tblGrid>
      <w:tr w:rsidR="00A36B81" w:rsidRPr="006260A3" w14:paraId="0D4C2991" w14:textId="77777777" w:rsidTr="006260A3">
        <w:trPr>
          <w:trHeight w:val="50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792832" w14:textId="77777777" w:rsidR="00A36B81" w:rsidRPr="006260A3" w:rsidRDefault="00A36B81" w:rsidP="00A3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7F07F5BB" w14:textId="77777777" w:rsidR="00A36B81" w:rsidRPr="006260A3" w:rsidRDefault="00A36B81" w:rsidP="00A3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6AF29A" w14:textId="77777777" w:rsidR="00A36B81" w:rsidRPr="006260A3" w:rsidRDefault="00A36B81" w:rsidP="00A3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E9FEE5" w14:textId="77777777" w:rsidR="00A36B81" w:rsidRPr="006260A3" w:rsidRDefault="00A36B81" w:rsidP="00A3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48842" w14:textId="77777777" w:rsidR="00A36B81" w:rsidRPr="006260A3" w:rsidRDefault="00A36B81" w:rsidP="00A36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A36B81" w:rsidRPr="006260A3" w14:paraId="66D3E02C" w14:textId="77777777" w:rsidTr="006260A3">
        <w:trPr>
          <w:trHeight w:val="59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9F1162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6A8CB4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и формат </w:t>
            </w:r>
            <w:proofErr w:type="spellStart"/>
            <w:proofErr w:type="gramStart"/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</w:t>
            </w:r>
            <w:proofErr w:type="spellEnd"/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ЕГЭ</w:t>
            </w:r>
            <w:proofErr w:type="gramEnd"/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- 2023.   Демоверсии ЕГЭ 2023 г. Кодификатор. Спецификация. Бланки ЕГЭ.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A4D242" w14:textId="77777777" w:rsidR="00A36B81" w:rsidRPr="006260A3" w:rsidRDefault="00A36B81" w:rsidP="006260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31D561" w14:textId="560DC8FF" w:rsidR="00A36B81" w:rsidRPr="006260A3" w:rsidRDefault="00A36B81" w:rsidP="00A36B81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5F9AE81E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4BF470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ED6194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дробями. Преобразование выражений. Решение тренировочных вариантов. Задания 4, 14, 16.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C52C08" w14:textId="77777777" w:rsidR="00A36B81" w:rsidRPr="006260A3" w:rsidRDefault="00A36B81" w:rsidP="006260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CB2D6F" w14:textId="69E4C62F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2977E06D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7BD36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B29331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со степенями. Преобразование выражений. Решение тренировочных вариантов. Задания 14, 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C578B9" w14:textId="77777777" w:rsidR="00A36B81" w:rsidRPr="006260A3" w:rsidRDefault="00A36B81" w:rsidP="006260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DA4438" w14:textId="0893FA54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6FCB641E" w14:textId="77777777" w:rsidTr="006260A3">
        <w:trPr>
          <w:trHeight w:val="5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E98565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AF5EB0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практический расчёт, оценку и прикидку. Решение тренировочных вариантов. Задания 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D06E77" w14:textId="77777777" w:rsidR="00A36B81" w:rsidRPr="006260A3" w:rsidRDefault="00A36B81" w:rsidP="006260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8A9D8F" w14:textId="2FF728A8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442DB3D2" w14:textId="77777777" w:rsidTr="006260A3">
        <w:trPr>
          <w:trHeight w:val="7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CCC5B0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C8D545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Проценты. Решение текстовых задач. Решение тренировочных вариантов. Задания 1, 15.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AA73DC" w14:textId="77777777" w:rsidR="00A36B81" w:rsidRPr="006260A3" w:rsidRDefault="00A36B81" w:rsidP="006260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4585E0" w14:textId="37DF7B17" w:rsidR="00A36B81" w:rsidRPr="006260A3" w:rsidRDefault="00A36B81" w:rsidP="00A36B81">
            <w:pPr>
              <w:suppressAutoHyphens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A36B81" w:rsidRPr="006260A3" w14:paraId="40B60851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586A23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C9B4D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формулами. Решение тренировочных вариантов. Задания 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0EC9F7" w14:textId="77777777" w:rsidR="00A36B81" w:rsidRPr="006260A3" w:rsidRDefault="00A36B81" w:rsidP="006260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905267" w14:textId="1381F4D4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54B7D303" w14:textId="77777777" w:rsidTr="006260A3">
        <w:trPr>
          <w:trHeight w:val="5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69EF88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1701A8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и преобразования. Решение тренировочных вариантов. Задания 4, 14, 16. Коррекция ошибок. Индивидуальная работа.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A76E48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9A18D8" w14:textId="7B9A29D3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35633392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26EAF0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0FD2A8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линейные, квадратные уравнения. Решение тренировочных вариантов. Задания 17.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1125DC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A141B9" w14:textId="6443886C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1897C0C1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E27F4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F9328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логарифмические, показательные уравнения. Решение тренировочных вариантов. Задания 17.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8D455E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6688B8" w14:textId="0DD59258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7ED06B40" w14:textId="77777777" w:rsidTr="006260A3">
        <w:trPr>
          <w:trHeight w:val="5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CA71A6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19-20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76B65C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Внутришкольное тестирование №1 в формате ЕГЭ. Базовый уровень.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3EC516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CCD9E7" w14:textId="555BFE27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79F07D6C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AF6B84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BC64C6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ошибок по итогам внутришкольного тестирования. Размеры и единицы измерения. Решение тренировочных вариантов. Задания 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2ADCA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4E2BBB" w14:textId="4532033F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78B8C6CC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885EF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06D24D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графиков и диаграмм. Решение тренировочных вариантов. Задания 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BEC1D2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7E05FF" w14:textId="2AB36300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6DDCA4E9" w14:textId="77777777" w:rsidTr="006260A3">
        <w:trPr>
          <w:trHeight w:val="5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AF8508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F66BC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оптимального варианта. Решение тренировочных вариантов. Задания 6.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652A8B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69E0A9" w14:textId="3EE9CC0B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05EDF532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AF5FAD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F65262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графиков и диаграмм. Решение тренировочных вариантов. Задания 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C3279D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328390" w14:textId="2A45A20E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7D405827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E43664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0748C9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Неравенства. Решение тренировочных вариантов. Задания 18.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80122C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EBB30A" w14:textId="4C66C7AE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68FD4A49" w14:textId="77777777" w:rsidTr="006260A3">
        <w:trPr>
          <w:trHeight w:val="5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2C1FC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58B717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Внутришкольное тестирование №2 в формате ЕГЭ. Базовый уровень.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74BF53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016E9E" w14:textId="1E073AD3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12CAB088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17B6C6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CBBC1F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ошибок по итогам внутришкольного тестирования. Анализ утверждений. Решение тренировочных вариантов. Задания 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FCC435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5A2858" w14:textId="1668779D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344077B2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E30EED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C05272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и их свойства. Решение тренировочных вариантов. Задания 19.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27A9AC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12F4A7" w14:textId="40C17609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6A773E87" w14:textId="77777777" w:rsidTr="006260A3">
        <w:trPr>
          <w:trHeight w:val="5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3CB704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45D5A4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смекалку. Решение тренировочных вариантов. Задания 21.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1CF77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73685B" w14:textId="58DA135B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2F0DD5A7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A6A837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904AC1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Классическое определение вероятности. Решение тренировочных вариантов. Задания 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90A2DC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BF6EE3" w14:textId="41256CF7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1CAA8684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CA43AE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934626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Теоремы о вероятностных событиях. Решение тренировочных вариантов. Задания 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F6F4C5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77D9B" w14:textId="53D21094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6407F443" w14:textId="77777777" w:rsidTr="006260A3">
        <w:trPr>
          <w:trHeight w:val="5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F73C4F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D1920B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геометрия. Многоугольники. Решение тренировочных вариантов. Задания 10, 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C86B1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DC647E" w14:textId="3CD2D73B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39472634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329AEA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6DBE0D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Вписанная и описанная окружности. Решение тренировочных вариантов. Задания 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20D7A9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325081" w14:textId="7F97C7A0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795595B8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15B59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6A69F4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квадратной решётке. Решение тренировочных вариантов. Задания 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FA2F7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A28F05" w14:textId="7CD2331E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2E2DEEB6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5DAB0E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811A1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Окружность и её элементы. Решение тренировочных вариантов. Задания 13.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90349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AC7C6C" w14:textId="26FFF89E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7FB93E0A" w14:textId="77777777" w:rsidTr="006260A3">
        <w:trPr>
          <w:trHeight w:val="5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B8DCB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B6EC7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Внутришкольное тестирование №3 в формате ЕГЭ. Базовый уровень.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058D73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67C9E5" w14:textId="44F17C79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46F5B6A0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8DFC66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1884C8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ошибок по итогам внутришкольного тестирования. Многоугольники. Решение задач. Решение тренировочных вариантов.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AAE18B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3A4855" w14:textId="7F40F4D6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0D9F1789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BF87B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287726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Многогранники: конус, куб, пирамида. Решение тренировочных вариантов. Задания 11, 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FDF4C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D86B74" w14:textId="79FDAF7F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30F513A7" w14:textId="77777777" w:rsidTr="006260A3">
        <w:trPr>
          <w:trHeight w:val="5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56A6CE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4A03FA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Многогранники: призма, прямоугольный параллелепипед. Решение тренировочных вариантов.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87712D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B23DAE" w14:textId="1442A1C9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03D5BA94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FFC688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703995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Многогранники: шар, цилиндр. Решение тренировочных вариантов. Задания 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5DCB5E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808E08" w14:textId="5B455F3B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44ECD984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6361EF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0E112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поверхности составного многогранника. Решение тренировочных вариантов. Задания 13.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B741D1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810014" w14:textId="0F6331A7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6F894E0E" w14:textId="77777777" w:rsidTr="006260A3">
        <w:trPr>
          <w:trHeight w:val="5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6181CE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BDA869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составного многогранника. Решение тренировочных вариантов. Задания 11, 13.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F27F2F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EDA2C0" w14:textId="6B7497A0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5B1B9EE4" w14:textId="77777777" w:rsidTr="006260A3">
        <w:trPr>
          <w:trHeight w:val="55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8452AB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642D08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Внутришкольное тестирование №4 в формате ЕГЭ. Базовый уровень.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206D9D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7CAD92" w14:textId="72E9CBA9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45E5BD36" w14:textId="77777777" w:rsidTr="006260A3">
        <w:trPr>
          <w:trHeight w:val="50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AB7D66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67- 68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F69376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Коррекция. Решение тренировочных вариантов.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3F4CC" w14:textId="77777777" w:rsidR="00A36B81" w:rsidRPr="006260A3" w:rsidRDefault="00A36B81" w:rsidP="006260A3">
            <w:pPr>
              <w:suppressAutoHyphens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26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805FBD" w14:textId="0E36FA06" w:rsidR="00A36B81" w:rsidRPr="006260A3" w:rsidRDefault="00A36B81" w:rsidP="00A36B81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6B81" w:rsidRPr="006260A3" w14:paraId="49FB4262" w14:textId="77777777" w:rsidTr="006260A3">
        <w:trPr>
          <w:trHeight w:val="26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989B82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928A5E" w14:textId="77777777" w:rsidR="00A36B81" w:rsidRPr="006260A3" w:rsidRDefault="00A36B81" w:rsidP="00A36B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D2FE35" w14:textId="77777777" w:rsidR="00A36B81" w:rsidRPr="006260A3" w:rsidRDefault="00A36B81" w:rsidP="006260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60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6F0ABA" w14:textId="77777777" w:rsidR="00A36B81" w:rsidRPr="006260A3" w:rsidRDefault="00A36B81" w:rsidP="00A36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372211" w14:textId="2E8420D6" w:rsidR="00A36B81" w:rsidRDefault="00A36B81" w:rsidP="008F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EC7F4C" w14:textId="14DC3A03" w:rsidR="006260A3" w:rsidRDefault="006260A3" w:rsidP="008F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837917" w14:textId="77777777" w:rsidR="006260A3" w:rsidRPr="006260A3" w:rsidRDefault="006260A3" w:rsidP="0062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Список литературы</w:t>
      </w:r>
    </w:p>
    <w:p w14:paraId="40C92EC3" w14:textId="77777777" w:rsidR="006260A3" w:rsidRPr="006260A3" w:rsidRDefault="006260A3" w:rsidP="0062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</w:t>
      </w:r>
    </w:p>
    <w:p w14:paraId="0113CCA7" w14:textId="77777777" w:rsidR="006260A3" w:rsidRPr="006260A3" w:rsidRDefault="006260A3" w:rsidP="006260A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</w:rPr>
      </w:pPr>
      <w:r w:rsidRPr="006260A3">
        <w:rPr>
          <w:rFonts w:ascii="Times New Roman" w:eastAsia="DejaVu Sans" w:hAnsi="Times New Roman"/>
          <w:kern w:val="2"/>
          <w:sz w:val="24"/>
          <w:szCs w:val="24"/>
        </w:rPr>
        <w:t xml:space="preserve">1) «Алгебра и начала анализа 10 – 11». Автор </w:t>
      </w:r>
      <w:proofErr w:type="spellStart"/>
      <w:proofErr w:type="gramStart"/>
      <w:r w:rsidRPr="006260A3">
        <w:rPr>
          <w:rFonts w:ascii="Times New Roman" w:eastAsia="DejaVu Sans" w:hAnsi="Times New Roman"/>
          <w:kern w:val="2"/>
          <w:sz w:val="24"/>
          <w:szCs w:val="24"/>
        </w:rPr>
        <w:t>Колмагоров</w:t>
      </w:r>
      <w:proofErr w:type="spellEnd"/>
      <w:r w:rsidRPr="006260A3">
        <w:rPr>
          <w:rFonts w:ascii="Times New Roman" w:eastAsia="DejaVu Sans" w:hAnsi="Times New Roman"/>
          <w:kern w:val="2"/>
          <w:sz w:val="24"/>
          <w:szCs w:val="24"/>
        </w:rPr>
        <w:t xml:space="preserve"> .</w:t>
      </w:r>
      <w:proofErr w:type="gramEnd"/>
      <w:r w:rsidRPr="006260A3">
        <w:rPr>
          <w:rFonts w:ascii="Times New Roman" w:eastAsia="DejaVu Sans" w:hAnsi="Times New Roman"/>
          <w:kern w:val="2"/>
          <w:sz w:val="24"/>
          <w:szCs w:val="24"/>
        </w:rPr>
        <w:t xml:space="preserve"> Москва «Просвещение», 2010 г.</w:t>
      </w:r>
    </w:p>
    <w:p w14:paraId="6F9EE607" w14:textId="77777777" w:rsidR="006260A3" w:rsidRPr="006260A3" w:rsidRDefault="006260A3" w:rsidP="006260A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</w:rPr>
      </w:pPr>
      <w:r w:rsidRPr="006260A3">
        <w:rPr>
          <w:rFonts w:ascii="Times New Roman" w:eastAsia="DejaVu Sans" w:hAnsi="Times New Roman"/>
          <w:kern w:val="2"/>
          <w:sz w:val="24"/>
          <w:szCs w:val="24"/>
        </w:rPr>
        <w:t xml:space="preserve">2) «Геометрия 10 – 11». Автор Л. С. </w:t>
      </w:r>
      <w:proofErr w:type="spellStart"/>
      <w:r w:rsidRPr="006260A3">
        <w:rPr>
          <w:rFonts w:ascii="Times New Roman" w:eastAsia="DejaVu Sans" w:hAnsi="Times New Roman"/>
          <w:kern w:val="2"/>
          <w:sz w:val="24"/>
          <w:szCs w:val="24"/>
        </w:rPr>
        <w:t>Атанасян</w:t>
      </w:r>
      <w:proofErr w:type="spellEnd"/>
      <w:r w:rsidRPr="006260A3">
        <w:rPr>
          <w:rFonts w:ascii="Times New Roman" w:eastAsia="DejaVu Sans" w:hAnsi="Times New Roman"/>
          <w:kern w:val="2"/>
          <w:sz w:val="24"/>
          <w:szCs w:val="24"/>
        </w:rPr>
        <w:t>. Москва «Просвещение», 2010 г.</w:t>
      </w:r>
    </w:p>
    <w:p w14:paraId="3DEB7FB3" w14:textId="77777777" w:rsidR="006260A3" w:rsidRPr="006260A3" w:rsidRDefault="006260A3" w:rsidP="00626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Книга для учителя. Изучение геометрии в 10-11 классах.</w:t>
      </w:r>
    </w:p>
    <w:p w14:paraId="0E8EBD4A" w14:textId="77777777" w:rsidR="006260A3" w:rsidRPr="006260A3" w:rsidRDefault="006260A3" w:rsidP="006260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Авторы: С.М. Саакян, В.Ф. Бутузов. – М.: Просвещение, 2004.</w:t>
      </w:r>
    </w:p>
    <w:p w14:paraId="15006965" w14:textId="77777777" w:rsidR="006260A3" w:rsidRPr="006260A3" w:rsidRDefault="006260A3" w:rsidP="0062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Алгебра и начала анализа. Дидактические материалы для 10-11 классов. Авторы: </w:t>
      </w:r>
      <w:proofErr w:type="spellStart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М.И.Шабунин</w:t>
      </w:r>
      <w:proofErr w:type="spellEnd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М.В.Ткачева</w:t>
      </w:r>
      <w:proofErr w:type="spellEnd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другие. М: Мнемозина, 2006.</w:t>
      </w:r>
    </w:p>
    <w:p w14:paraId="4BD8134B" w14:textId="77777777" w:rsidR="006260A3" w:rsidRPr="006260A3" w:rsidRDefault="006260A3" w:rsidP="0062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5) Алгебра и начала анализа 10-11 классы. Самостоятельные и контрольные работы.</w:t>
      </w:r>
    </w:p>
    <w:p w14:paraId="3B6908A7" w14:textId="77777777" w:rsidR="006260A3" w:rsidRPr="006260A3" w:rsidRDefault="006260A3" w:rsidP="0062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Авторы: </w:t>
      </w:r>
      <w:proofErr w:type="spellStart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А.П.Ершова</w:t>
      </w:r>
      <w:proofErr w:type="spellEnd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В.В.Голобородько</w:t>
      </w:r>
      <w:proofErr w:type="spellEnd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. М: Илекса, 2005.</w:t>
      </w:r>
    </w:p>
    <w:p w14:paraId="477DB16E" w14:textId="77777777" w:rsidR="006260A3" w:rsidRPr="006260A3" w:rsidRDefault="006260A3" w:rsidP="0062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Изучение сложных тем курса алгебры в средней школе: </w:t>
      </w:r>
      <w:proofErr w:type="spellStart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</w:t>
      </w:r>
      <w:proofErr w:type="spellEnd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методические материалы по математике. – М.: </w:t>
      </w:r>
      <w:proofErr w:type="spellStart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Илекса</w:t>
      </w:r>
      <w:proofErr w:type="spellEnd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Ставрополь: </w:t>
      </w:r>
      <w:proofErr w:type="spellStart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Сервисшкола</w:t>
      </w:r>
      <w:proofErr w:type="spellEnd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, 2006.</w:t>
      </w:r>
    </w:p>
    <w:p w14:paraId="3C0C9CBB" w14:textId="77777777" w:rsidR="006260A3" w:rsidRPr="006260A3" w:rsidRDefault="006260A3" w:rsidP="0062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Колесникова С. И. Математика. Решение сложных задач Единого государственного экзамена. – М.: Айрис-пресс, 2005.</w:t>
      </w:r>
    </w:p>
    <w:p w14:paraId="4AE58E9F" w14:textId="77777777" w:rsidR="006260A3" w:rsidRPr="006260A3" w:rsidRDefault="006260A3" w:rsidP="0062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8) Тематические тесты. Математика. ЕГЭ-2012. 10-11 классы/ Под редакцией Ф. Ф. Лысенко. – Ростов-на-Дону: Легион, 2012.</w:t>
      </w:r>
    </w:p>
    <w:p w14:paraId="639D37AF" w14:textId="77777777" w:rsidR="006260A3" w:rsidRPr="006260A3" w:rsidRDefault="006260A3" w:rsidP="0062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Тестовые контрольные задания по алгебре и началам </w:t>
      </w:r>
      <w:proofErr w:type="gramStart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анализа./</w:t>
      </w:r>
      <w:proofErr w:type="gramEnd"/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 редакцией   Е. А. Семенко. – Краснодар: «Просвещение – Юг», 2005.</w:t>
      </w:r>
    </w:p>
    <w:p w14:paraId="216E312F" w14:textId="77777777" w:rsidR="006260A3" w:rsidRPr="006260A3" w:rsidRDefault="006260A3" w:rsidP="0062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14:paraId="1B618E2D" w14:textId="77777777" w:rsidR="006260A3" w:rsidRPr="006260A3" w:rsidRDefault="006260A3" w:rsidP="0062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14:paraId="08980D5F" w14:textId="77777777" w:rsidR="006260A3" w:rsidRPr="006260A3" w:rsidRDefault="006260A3" w:rsidP="006260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Список литературы:</w:t>
      </w:r>
    </w:p>
    <w:p w14:paraId="4C45B1C1" w14:textId="77777777" w:rsidR="006260A3" w:rsidRPr="006260A3" w:rsidRDefault="00B43D55" w:rsidP="00626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5" w:history="1">
        <w:r w:rsidR="006260A3" w:rsidRPr="006260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Под ред. А.Л. Семенов, И.В. Ященко. Типовые варианты заданий ЕГЭ 2013, АСТ Астрель, Москва, 2013.</w:t>
        </w:r>
      </w:hyperlink>
    </w:p>
    <w:p w14:paraId="28C11474" w14:textId="77777777" w:rsidR="006260A3" w:rsidRPr="006260A3" w:rsidRDefault="00B43D55" w:rsidP="00626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6" w:history="1">
        <w:r w:rsidR="006260A3" w:rsidRPr="006260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 xml:space="preserve">Л.Д. Лаппо, М.А. Попов. Математика. Практикум по выполнению </w:t>
        </w:r>
        <w:proofErr w:type="gramStart"/>
        <w:r w:rsidR="006260A3" w:rsidRPr="006260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типовых  тестовых</w:t>
        </w:r>
        <w:proofErr w:type="gramEnd"/>
        <w:r w:rsidR="006260A3" w:rsidRPr="006260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 xml:space="preserve"> заданий ЕГЭ. Изд. «Экзамен» Москва, 2010.</w:t>
        </w:r>
      </w:hyperlink>
    </w:p>
    <w:p w14:paraId="123A69BB" w14:textId="77777777" w:rsidR="006260A3" w:rsidRPr="006260A3" w:rsidRDefault="00B43D55" w:rsidP="00626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7" w:history="1">
        <w:r w:rsidR="006260A3" w:rsidRPr="006260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И.В. Ященко, С.А. Шестаков, П.И. Захаров. Математика ЕГЭ. Тематическая рабочая тетрадь. Изд. МЦНМО «Экзамен», Москва, 2010.</w:t>
        </w:r>
      </w:hyperlink>
    </w:p>
    <w:p w14:paraId="65F6D843" w14:textId="77777777" w:rsidR="006260A3" w:rsidRPr="006260A3" w:rsidRDefault="006260A3" w:rsidP="00626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Под ред. А.Л. Семенов, И.В. Ященко.  Математика ЕГЭ. Типовые тестовые задания.  Изд. «Экзамен» Москва, 2010.</w:t>
      </w:r>
    </w:p>
    <w:p w14:paraId="49D37E6C" w14:textId="77777777" w:rsidR="006260A3" w:rsidRPr="006260A3" w:rsidRDefault="006260A3" w:rsidP="00626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260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Белошистая</w:t>
      </w:r>
      <w:proofErr w:type="spellEnd"/>
      <w:r w:rsidRPr="006260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А.В. Математика: Тематическое планирование уроков подготовки к экзамену-М: Издательство «Экзамен» 2007</w:t>
      </w:r>
    </w:p>
    <w:p w14:paraId="51A5C748" w14:textId="77777777" w:rsidR="006260A3" w:rsidRPr="006260A3" w:rsidRDefault="006260A3" w:rsidP="006260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0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Мирошин В.В. Алгебра и начала анализа. 11 класс. 180 диагностических вариантов-М: Национальное образование, 2012г.</w:t>
      </w:r>
    </w:p>
    <w:p w14:paraId="5FAA4FCB" w14:textId="77777777" w:rsidR="006260A3" w:rsidRPr="006260A3" w:rsidRDefault="006260A3" w:rsidP="008F3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260A3" w:rsidRPr="006260A3" w:rsidSect="00DB45F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D4E"/>
    <w:multiLevelType w:val="multilevel"/>
    <w:tmpl w:val="9A94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91A2218"/>
    <w:multiLevelType w:val="hybridMultilevel"/>
    <w:tmpl w:val="FE000AC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7347A0"/>
    <w:multiLevelType w:val="hybridMultilevel"/>
    <w:tmpl w:val="39DC211A"/>
    <w:lvl w:ilvl="0" w:tplc="4FC4A73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2B019E"/>
    <w:multiLevelType w:val="hybridMultilevel"/>
    <w:tmpl w:val="F7BCA9C6"/>
    <w:lvl w:ilvl="0" w:tplc="318AF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A00046"/>
    <w:multiLevelType w:val="hybridMultilevel"/>
    <w:tmpl w:val="55BEE6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1D7313"/>
    <w:multiLevelType w:val="hybridMultilevel"/>
    <w:tmpl w:val="D772F04A"/>
    <w:lvl w:ilvl="0" w:tplc="E73A5BE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609F098F"/>
    <w:multiLevelType w:val="multilevel"/>
    <w:tmpl w:val="B4F6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E0CD3"/>
    <w:multiLevelType w:val="hybridMultilevel"/>
    <w:tmpl w:val="60D686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B2372E"/>
    <w:multiLevelType w:val="hybridMultilevel"/>
    <w:tmpl w:val="326826F4"/>
    <w:lvl w:ilvl="0" w:tplc="9E1661E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54F2FC1"/>
    <w:multiLevelType w:val="hybridMultilevel"/>
    <w:tmpl w:val="4836A3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EC"/>
    <w:rsid w:val="0046246A"/>
    <w:rsid w:val="006260A3"/>
    <w:rsid w:val="007537EC"/>
    <w:rsid w:val="00890BDA"/>
    <w:rsid w:val="008F3A04"/>
    <w:rsid w:val="00A36B81"/>
    <w:rsid w:val="00A8721F"/>
    <w:rsid w:val="00B43D55"/>
    <w:rsid w:val="00D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0674AB"/>
  <w15:chartTrackingRefBased/>
  <w15:docId w15:val="{071004C1-6524-4A00-B8E4-308BFC70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45F7"/>
  </w:style>
  <w:style w:type="character" w:styleId="a3">
    <w:name w:val="Strong"/>
    <w:basedOn w:val="a0"/>
    <w:uiPriority w:val="22"/>
    <w:qFormat/>
    <w:rsid w:val="00DB45F7"/>
    <w:rPr>
      <w:b/>
    </w:rPr>
  </w:style>
  <w:style w:type="character" w:customStyle="1" w:styleId="apple-converted-space">
    <w:name w:val="apple-converted-space"/>
    <w:basedOn w:val="a0"/>
    <w:rsid w:val="00DB45F7"/>
    <w:rPr>
      <w:rFonts w:cs="Times New Roman"/>
    </w:rPr>
  </w:style>
  <w:style w:type="paragraph" w:styleId="a4">
    <w:name w:val="List Paragraph"/>
    <w:basedOn w:val="a"/>
    <w:uiPriority w:val="34"/>
    <w:qFormat/>
    <w:rsid w:val="00DB45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DB45F7"/>
    <w:rPr>
      <w:color w:val="0000FF"/>
      <w:u w:val="single"/>
    </w:rPr>
  </w:style>
  <w:style w:type="table" w:styleId="a6">
    <w:name w:val="Table Grid"/>
    <w:basedOn w:val="a1"/>
    <w:uiPriority w:val="59"/>
    <w:rsid w:val="00DB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8F3A04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6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45;&#1043;&#1069;.%20&#1052;&#1072;&#1090;&#1077;&#1084;&#1072;&#1090;&#1080;&#1082;&#1072;.%20&#1058;&#1077;&#1084;&#1072;&#1090;&#1080;&#1095;.%20&#1088;&#1072;&#1073;.%20&#1090;&#1077;&#1090;&#1088;&#1072;&#1076;&#1100;.%2011&#1082;&#1083;_&#1071;&#1097;&#1077;&#1085;&#1082;&#1086;%20&#1048;.&#1042;.%20&#1080;%20&#1076;&#1088;_2010%20-96&#1089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072767.djvu" TargetMode="External"/><Relationship Id="rId5" Type="http://schemas.openxmlformats.org/officeDocument/2006/relationships/hyperlink" Target="file:///C:\Users\User\Downloads\&#1045;&#1043;&#1069;-2013%20%20&#1052;&#1072;&#1090;&#1077;&#1084;&#1072;&#1090;&#1080;&#1082;&#1072;%20%20&#1089;&#1072;&#1084;&#1086;&#1077;%20&#1087;&#1086;&#1083;&#1085;&#1086;&#1077;%20&#1080;&#1079;&#1076;&#1072;&#1085;&#1080;&#1077;%20&#1090;&#1080;&#1087;&#1086;&#1074;&#1099;&#1093;%20&#1074;&#1072;&#1088;&#1080;&#1072;&#1085;&#1090;&#1086;&#1074;%20&#1079;&#1072;&#1076;&#1072;&#1085;&#1080;&#1081;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4903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ROZA</cp:lastModifiedBy>
  <cp:revision>4</cp:revision>
  <cp:lastPrinted>2023-10-16T07:52:00Z</cp:lastPrinted>
  <dcterms:created xsi:type="dcterms:W3CDTF">2023-10-16T06:54:00Z</dcterms:created>
  <dcterms:modified xsi:type="dcterms:W3CDTF">2023-11-02T09:54:00Z</dcterms:modified>
</cp:coreProperties>
</file>