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4F890" w14:textId="3027EDE8" w:rsidR="00EB1925" w:rsidRPr="005F74D8" w:rsidRDefault="00671C34" w:rsidP="005F7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4D8">
        <w:rPr>
          <w:rFonts w:ascii="Times New Roman" w:hAnsi="Times New Roman" w:cs="Times New Roman"/>
          <w:i/>
          <w:sz w:val="28"/>
          <w:szCs w:val="28"/>
        </w:rPr>
        <w:t xml:space="preserve">Приложение к ООП </w:t>
      </w:r>
      <w:r w:rsidR="000B1593" w:rsidRPr="005F74D8">
        <w:rPr>
          <w:rFonts w:ascii="Times New Roman" w:hAnsi="Times New Roman" w:cs="Times New Roman"/>
          <w:i/>
          <w:sz w:val="28"/>
          <w:szCs w:val="28"/>
        </w:rPr>
        <w:t>О</w:t>
      </w:r>
      <w:r w:rsidRPr="005F74D8">
        <w:rPr>
          <w:rFonts w:ascii="Times New Roman" w:hAnsi="Times New Roman" w:cs="Times New Roman"/>
          <w:i/>
          <w:sz w:val="28"/>
          <w:szCs w:val="28"/>
        </w:rPr>
        <w:t>ОО</w:t>
      </w:r>
    </w:p>
    <w:p w14:paraId="349AB66E" w14:textId="77777777" w:rsidR="005F74D8" w:rsidRPr="005F74D8" w:rsidRDefault="005F74D8" w:rsidP="005F74D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F74D8">
        <w:rPr>
          <w:rFonts w:ascii="Times New Roman" w:hAnsi="Times New Roman" w:cs="Times New Roman"/>
          <w:i/>
          <w:sz w:val="28"/>
          <w:szCs w:val="28"/>
        </w:rPr>
        <w:t>утв. приказом от 30.08.2023 №146/1</w:t>
      </w:r>
    </w:p>
    <w:p w14:paraId="5D96A45B" w14:textId="772C2234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291B59" w14:textId="0B0B2C48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46AE7EE0" w14:textId="2F464479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BD9B6B" w14:textId="460019F5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CF0ADCA" w14:textId="0847D370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8713E1" w14:textId="47126E50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91EC928" w14:textId="1D17D20F" w:rsidR="00671C34" w:rsidRDefault="00671C34" w:rsidP="00671C3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E24AB6" w14:textId="2C389C67" w:rsidR="00671C34" w:rsidRP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34">
        <w:rPr>
          <w:rFonts w:ascii="Times New Roman" w:hAnsi="Times New Roman" w:cs="Times New Roman"/>
          <w:b/>
          <w:sz w:val="40"/>
          <w:szCs w:val="40"/>
        </w:rPr>
        <w:t>Рабочая программа курса внеурочной деятельности</w:t>
      </w:r>
    </w:p>
    <w:p w14:paraId="44433CF8" w14:textId="6566BD48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34">
        <w:rPr>
          <w:rFonts w:ascii="Times New Roman" w:hAnsi="Times New Roman" w:cs="Times New Roman"/>
          <w:b/>
          <w:sz w:val="40"/>
          <w:szCs w:val="40"/>
        </w:rPr>
        <w:t>«</w:t>
      </w:r>
      <w:r w:rsidR="00B00A22">
        <w:rPr>
          <w:rFonts w:ascii="Times New Roman" w:hAnsi="Times New Roman" w:cs="Times New Roman"/>
          <w:b/>
          <w:sz w:val="40"/>
          <w:szCs w:val="40"/>
        </w:rPr>
        <w:t>Творческая мастерская</w:t>
      </w:r>
      <w:r w:rsidRPr="00671C34">
        <w:rPr>
          <w:rFonts w:ascii="Times New Roman" w:hAnsi="Times New Roman" w:cs="Times New Roman"/>
          <w:b/>
          <w:sz w:val="40"/>
          <w:szCs w:val="40"/>
        </w:rPr>
        <w:t>»</w:t>
      </w:r>
    </w:p>
    <w:p w14:paraId="7BA885AD" w14:textId="6972B8A6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B00A22">
        <w:rPr>
          <w:rFonts w:ascii="Times New Roman" w:hAnsi="Times New Roman" w:cs="Times New Roman"/>
          <w:b/>
          <w:sz w:val="40"/>
          <w:szCs w:val="40"/>
        </w:rPr>
        <w:t>5-9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</w:t>
      </w:r>
      <w:r w:rsidR="00087DCB">
        <w:rPr>
          <w:rFonts w:ascii="Times New Roman" w:hAnsi="Times New Roman" w:cs="Times New Roman"/>
          <w:b/>
          <w:sz w:val="40"/>
          <w:szCs w:val="40"/>
        </w:rPr>
        <w:t>ы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14:paraId="29034087" w14:textId="7CCF4585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AAEE49" w14:textId="568440CF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B71A52" w14:textId="4D797C74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8A83E9D" w14:textId="7976EA05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1FCAB9D" w14:textId="35509228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03E67D" w14:textId="634DFEC8" w:rsidR="00671C34" w:rsidRDefault="00671C34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342BD4" w14:textId="77777777" w:rsidR="000B1593" w:rsidRDefault="000B1593" w:rsidP="00671C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032C86" w14:textId="52D5B523" w:rsidR="00671C34" w:rsidRDefault="00671C34" w:rsidP="00671C3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C34">
        <w:rPr>
          <w:rFonts w:ascii="Times New Roman" w:hAnsi="Times New Roman" w:cs="Times New Roman"/>
          <w:sz w:val="32"/>
          <w:szCs w:val="32"/>
        </w:rPr>
        <w:t>Направление внеурочной деятельности:</w:t>
      </w:r>
    </w:p>
    <w:p w14:paraId="0B639D0F" w14:textId="77777777" w:rsidR="00B00A22" w:rsidRPr="00B00A22" w:rsidRDefault="00B00A22" w:rsidP="00B00A22">
      <w:pPr>
        <w:tabs>
          <w:tab w:val="left" w:pos="975"/>
        </w:tabs>
        <w:spacing w:line="256" w:lineRule="auto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28"/>
        </w:rPr>
      </w:pPr>
      <w:r w:rsidRPr="00B00A22">
        <w:rPr>
          <w:rFonts w:ascii="Times New Roman" w:eastAsia="Calibri" w:hAnsi="Times New Roman" w:cs="Times New Roman"/>
          <w:i/>
          <w:sz w:val="28"/>
          <w:szCs w:val="28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</w:r>
    </w:p>
    <w:p w14:paraId="6B92DD99" w14:textId="078D0BF4" w:rsidR="00671C34" w:rsidRDefault="00671C34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9104D1C" w14:textId="116B0A53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277D091" w14:textId="59893047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F0DF951" w14:textId="56229D59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8FB422B" w14:textId="2A260F24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11F8F4E" w14:textId="02C951CC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053A3E7" w14:textId="23C38F84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0658714" w14:textId="71FBC276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62600B8C" w14:textId="19A7DC3E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7B8FCF4" w14:textId="6ECD12F3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C5CED36" w14:textId="2405110D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DCE4DDA" w14:textId="083D2875" w:rsidR="00B00A22" w:rsidRDefault="00B00A22" w:rsidP="00B00A22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14:paraId="2D45C87A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D9E41" w14:textId="1DF77B6B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Рабочая программа курса внеурочной деятельности разработана на основе требований к Основной образовательной программы ООО. Рабочая программа включает в себя 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планирование. </w:t>
      </w:r>
    </w:p>
    <w:p w14:paraId="29FCF955" w14:textId="25FBAC26" w:rsidR="00B00A22" w:rsidRPr="00B00A22" w:rsidRDefault="00B00A22" w:rsidP="00B00A22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внеурочного курса «Творческая мастерская» в учебном плане – план внеурочной деятельности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г.Аргуна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8F603EC" w14:textId="77777777" w:rsidR="00B00A22" w:rsidRPr="00B00A22" w:rsidRDefault="00B00A22" w:rsidP="00B00A22">
      <w:pPr>
        <w:widowControl w:val="0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Количество учебных часов, на которые рассчитана программа: </w:t>
      </w:r>
    </w:p>
    <w:p w14:paraId="410170F7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5 -9 классы -  70 ч, первый год обучения – 35 ч, второй год обучения-35 ч, 1 ч в неделю;</w:t>
      </w:r>
    </w:p>
    <w:p w14:paraId="6F5793B6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Содержание программы «Творческая мастерская художника» является продолжением изучения</w:t>
      </w:r>
      <w:r w:rsidRPr="00B00A22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смежных предметных областей (технологии, изобразительного искусства, истории) в освоении различных видов и техник искусства. Программа знакомит со следующими направлениями декоративно – прикладного творчества: оригами, декупаж, скрапбукинг, объемное моделирование и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т.д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Большое внимание уделяется творческим заданиям, в ходе выполнения которых у детей формируется творческая и познавательная активность. Значительное место в содержании программы занимают вопросы композиции.</w:t>
      </w:r>
    </w:p>
    <w:p w14:paraId="0DCAA11C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Программа способствует:</w:t>
      </w:r>
    </w:p>
    <w:p w14:paraId="3193698B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-развитию разносторонней личности ребенка, воспитание воли и характера;</w:t>
      </w:r>
    </w:p>
    <w:p w14:paraId="7F44C013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-помощи в его самоопределении, самовоспитании и самоутверждению в жизни;</w:t>
      </w:r>
    </w:p>
    <w:p w14:paraId="0B899D28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-формированию понятия о роли и месте декоративно – прикладного искусства в жизни;</w:t>
      </w:r>
    </w:p>
    <w:p w14:paraId="395EAB93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-освоению нетрадиционных техник рисования;</w:t>
      </w:r>
    </w:p>
    <w:p w14:paraId="7FE8E809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14:paraId="251AA5F8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-созданию творческой атмосферы в группе на основе взаимопонимания коллективной работы;</w:t>
      </w:r>
    </w:p>
    <w:p w14:paraId="0A5DE8F3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-знакомству с историей создания оригами, скрапбукинг, декупаж и т.д.</w:t>
      </w:r>
    </w:p>
    <w:p w14:paraId="22292402" w14:textId="77777777" w:rsid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FBE5B30" w14:textId="1888B83C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</w:t>
      </w:r>
      <w:r w:rsidRPr="00B00A2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Концепция (основная идея) программы</w:t>
      </w:r>
    </w:p>
    <w:p w14:paraId="54BD2105" w14:textId="77777777" w:rsidR="00B00A22" w:rsidRPr="00B00A22" w:rsidRDefault="00B00A22" w:rsidP="00B00A22">
      <w:p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Программа основана на ручной манипулятивной деятельности. Как известно, ручной труд оказывает благоприятное влияние на развитие интеллекта ребенка. Работая с разными материалами, учащиеся приобретают определенные навыки, способствующие развитию сенсорики, а также творческих способностей. Сочетание занятий практических с выставками позволяет расширить кругозор ребят. Программа рассчитана на детей от 11 до 15 лет.  Основная форма внеурочной деятельности – погружение, особенностями которого является проведение занятий, объединенных общей темой художественной направленности.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инновационный характер, так как в системе работы используются нетрадиционные методы и способы развития творчества детей: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монотипия, витраж, рисование отпечатком руки, пальцев, рисование с использованием природного материала, тампонированием, рисование по точкам, рисование листьями, рисование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примакиванием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рисование ладошками. Работа в разных техниках требует постепенного знакомства с особенностями ремесла, аккуратности исполнения, отработки и совершенствования навыков ручной работы.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Нетрадиционная техника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 Одно из самых мощных выразительных средств, которыми пользуется изобразительное искусство, это краски, воплощающие многообразие окружающего мира детей. Оригинальное рисование раскрывает креативные возможности ребенка, позволяет почувствовать краски, их характер и настроение. Освоение нетрадиционных методов рисования, позволяет наполнить занятие положительными эмоциями, сделать каждое занятие праздником. Нетрадиционные методы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рисования развивают у детей логическое и абстрактное мышление, фантазию, наблюдательность, внимание и уверенность в себе.</w:t>
      </w:r>
    </w:p>
    <w:p w14:paraId="76A89BD3" w14:textId="77777777" w:rsidR="00B00A22" w:rsidRPr="00B00A22" w:rsidRDefault="00B00A22" w:rsidP="00B00A22">
      <w:pPr>
        <w:suppressAutoHyphen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 Декоративное творчество является составной частью художественно-эстетического направления внеурочной деятельности в образовании.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деятельности.</w:t>
      </w:r>
    </w:p>
    <w:p w14:paraId="3D6ED3C8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Оно способствует изменению отношения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Рабочая программа направлена на достижение планируемых  результатов освоения обучающимися программы основного общего образования и  планируемых результатов междисциплинарных учебных программ по формированию универсальных учебных действий (личностных универсальных учебных действий, регулятивных универсальных учебных действий, коммуникативных универсальных учебных действий, познавательных универсальных учебных действий), по формированию ИКТ-компетентности обучающихся.</w:t>
      </w:r>
    </w:p>
    <w:p w14:paraId="5FBF694F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14:paraId="4D37EAB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14:paraId="75355C34" w14:textId="77777777" w:rsidR="00B00A22" w:rsidRPr="00B00A22" w:rsidRDefault="00B00A22" w:rsidP="00B0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 творца, способного осуществлять свои творческие замыслы в области изобразительного искусства,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14:paraId="26076D40" w14:textId="77777777" w:rsid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F2749" w14:textId="50108D3E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14:paraId="1532E0AE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Познакомить детей с различными нетрадиционными техниками рисования.</w:t>
      </w:r>
    </w:p>
    <w:p w14:paraId="5BE23FC9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детей создавать в рисунке свой неповторимый и выразительный образ, используя в рисовании разнообразные материалы и технику, разные способы создания изображения, соединяя в одном рисунке разные материалы</w:t>
      </w:r>
    </w:p>
    <w:p w14:paraId="11B5F44A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эстетические чувства формы, цвет, ритм, композицию, творческую активность, желание рисовать. Учить видеть и понимать красоту многоцветного мира.</w:t>
      </w:r>
    </w:p>
    <w:p w14:paraId="0C696E70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развитию у детей творческих способностей посредством использования нетрадиционных техник рисования.</w:t>
      </w:r>
    </w:p>
    <w:p w14:paraId="43BE70F7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умение доводить начатое дело до конца, работать в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коллективе,  индивидуально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C0088FF" w14:textId="77777777" w:rsidR="00B00A22" w:rsidRPr="00B00A22" w:rsidRDefault="00B00A22" w:rsidP="00B00A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Сформировать у детей технические навыки рисования.</w:t>
      </w:r>
    </w:p>
    <w:p w14:paraId="3B94939A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EF4340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 освоения</w:t>
      </w:r>
      <w:proofErr w:type="gramEnd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курса внеурочной деятельности «Творческая мастерская  художника»:</w:t>
      </w:r>
    </w:p>
    <w:p w14:paraId="6EF3D2F3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 </w:t>
      </w:r>
      <w:r w:rsidRPr="00B00A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должны</w:t>
      </w:r>
      <w:r w:rsidRPr="00B00A22">
        <w:rPr>
          <w:rFonts w:ascii="Times New Roman" w:eastAsia="Times New Roman" w:hAnsi="Times New Roman" w:cs="Times New Roman"/>
          <w:i/>
          <w:spacing w:val="-24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знать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AF0B94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ТБ;</w:t>
      </w:r>
    </w:p>
    <w:p w14:paraId="20009C28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и назначение ручных инструментов (ножницы, игла), контрольно-измерительных инструментов (линейка, угольник, циркуль), приспособлений (шаблон, булавки) и правила безопасной работы с ними;</w:t>
      </w:r>
    </w:p>
    <w:p w14:paraId="52736952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личной гигиены при работе с колющими и режущими инструментами;</w:t>
      </w:r>
    </w:p>
    <w:p w14:paraId="309C50DF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общения;</w:t>
      </w:r>
    </w:p>
    <w:p w14:paraId="77D74BE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14:paraId="1988F042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деталь (составная часть изделия);</w:t>
      </w:r>
    </w:p>
    <w:p w14:paraId="3575E52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конструкция и что конструкции изделий бывают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однодетальными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многодетальными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E3CB9A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требования дизайна к конструкциям, изделиям (польза, удобство, красота);</w:t>
      </w:r>
    </w:p>
    <w:p w14:paraId="6C0697A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материалов;</w:t>
      </w:r>
    </w:p>
    <w:p w14:paraId="53F4D129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 изготовления несложных изделий: разметка, резание, сборка, отделка;</w:t>
      </w:r>
    </w:p>
    <w:p w14:paraId="7208F685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разметки: сгибание и по шаблону;</w:t>
      </w:r>
    </w:p>
    <w:p w14:paraId="5CE64A58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соединения с помощью клея ПВА, проволоки, ниток и тонких верёвочек;</w:t>
      </w:r>
    </w:p>
    <w:p w14:paraId="09BEFFE4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отделки: раскрашивание, аппликации, прямая строчка и её варианты.</w:t>
      </w:r>
    </w:p>
    <w:p w14:paraId="7F6B9335" w14:textId="77777777" w:rsidR="00B00A22" w:rsidRPr="00B00A22" w:rsidRDefault="00B00A22" w:rsidP="00B00A22">
      <w:pPr>
        <w:suppressAutoHyphens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FB6019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 </w:t>
      </w:r>
      <w:r w:rsidRPr="00B00A2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должны</w:t>
      </w:r>
      <w:r w:rsidRPr="00B00A22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ar-SA"/>
        </w:rPr>
        <w:t>уметь</w:t>
      </w:r>
      <w:r w:rsidRPr="00B00A2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:</w:t>
      </w:r>
    </w:p>
    <w:p w14:paraId="32A2851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использовать дополнительную информацию из различных источников (в том числе из Интернета);</w:t>
      </w:r>
    </w:p>
    <w:p w14:paraId="1FD77275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наблюдать, сравнивать, делать простейшие обобщения;</w:t>
      </w:r>
    </w:p>
    <w:p w14:paraId="274EBC76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материалы по их назначению;</w:t>
      </w:r>
    </w:p>
    <w:p w14:paraId="12A0B91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конструкции несложных изделий;</w:t>
      </w:r>
    </w:p>
    <w:p w14:paraId="3AE84526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простейший чертёж (эскиз);</w:t>
      </w:r>
    </w:p>
    <w:p w14:paraId="7BB18E54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рисунками, аппликациями, прямой строчкой и её вариантами;</w:t>
      </w:r>
    </w:p>
    <w:p w14:paraId="65AE305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 использовать и хранить режущие и колющие инструменты (ножницы, иглы);</w:t>
      </w:r>
    </w:p>
    <w:p w14:paraId="66805A61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правила культурного поведения в общественных местах;</w:t>
      </w:r>
    </w:p>
    <w:p w14:paraId="65183BF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посильные действия при решении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культура общения – речь, этикет и т.д.).</w:t>
      </w:r>
    </w:p>
    <w:p w14:paraId="6D3D34B6" w14:textId="77777777" w:rsidR="00B00A22" w:rsidRDefault="00B00A22" w:rsidP="00B00A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DC14ED1" w14:textId="05F6EF0B" w:rsidR="00B00A22" w:rsidRPr="00B00A22" w:rsidRDefault="00B00A22" w:rsidP="00B00A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 научится:</w:t>
      </w:r>
    </w:p>
    <w:tbl>
      <w:tblPr>
        <w:tblW w:w="4900" w:type="pct"/>
        <w:tblInd w:w="-318" w:type="dxa"/>
        <w:tblLook w:val="01E0" w:firstRow="1" w:lastRow="1" w:firstColumn="1" w:lastColumn="1" w:noHBand="0" w:noVBand="0"/>
      </w:tblPr>
      <w:tblGrid>
        <w:gridCol w:w="10000"/>
      </w:tblGrid>
      <w:tr w:rsidR="00B00A22" w:rsidRPr="00B00A22" w14:paraId="7E32A722" w14:textId="77777777" w:rsidTr="00B00A22">
        <w:tc>
          <w:tcPr>
            <w:tcW w:w="5000" w:type="pct"/>
            <w:hideMark/>
          </w:tcPr>
          <w:p w14:paraId="2BF98AD5" w14:textId="77777777" w:rsidR="00B00A22" w:rsidRPr="00B00A22" w:rsidRDefault="00B00A22" w:rsidP="00B00A2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Умениям получать цветовое пятно, изу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чат основные, тёплые и холодные цвета, контраст тёплых и холодных цветов, эмоциональное изменение цвета в зави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симости от характера его насыщения белой или чёрной крас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кой.</w:t>
            </w:r>
          </w:p>
          <w:p w14:paraId="1F4FDE3B" w14:textId="77777777" w:rsidR="00B00A22" w:rsidRPr="00B00A22" w:rsidRDefault="00B00A22" w:rsidP="00B00A2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Углубление знаний об основных и составных цветах, о тёплых и холодных, о контрасте тёплых и холодных цветов. </w:t>
            </w:r>
          </w:p>
          <w:p w14:paraId="560D3089" w14:textId="77777777" w:rsidR="00B00A22" w:rsidRPr="00B00A22" w:rsidRDefault="00B00A22" w:rsidP="00B00A2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опыта получения эмоцио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нального изменения цвета путём насыщения его ахроматиче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ской шкалой (насыщение цвета белой и чёрной краской).</w:t>
            </w:r>
          </w:p>
          <w:p w14:paraId="530BCCF6" w14:textId="77777777" w:rsidR="00B00A22" w:rsidRPr="00B00A22" w:rsidRDefault="00B00A22" w:rsidP="00B00A22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Осваивается способ насыщения цвета серой краской, и дети познакомятся с эмоциональной выразительностью глухих цветов.</w:t>
            </w:r>
          </w:p>
          <w:p w14:paraId="06C2E75E" w14:textId="77777777" w:rsidR="00B00A22" w:rsidRPr="00B00A22" w:rsidRDefault="00B00A22" w:rsidP="00B00A2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Знакомство с живописным приёмом подма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лёвок, накопление навыков насыщения цвета тёплыми и холодными цветами, а также ахроматическим рядом.</w:t>
            </w:r>
          </w:p>
        </w:tc>
      </w:tr>
      <w:tr w:rsidR="00B00A22" w:rsidRPr="00B00A22" w14:paraId="4B37471F" w14:textId="77777777" w:rsidTr="00B00A22">
        <w:tc>
          <w:tcPr>
            <w:tcW w:w="5000" w:type="pct"/>
            <w:hideMark/>
          </w:tcPr>
          <w:p w14:paraId="7842C713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выразительными </w:t>
            </w:r>
            <w:r w:rsidRPr="00B00A2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средствами 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этого вида станкового искусства. Выразительность</w:t>
            </w:r>
            <w:r w:rsidRPr="00B00A2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 xml:space="preserve"> линии, 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которую можно получить путём разного нажима на графический материал.</w:t>
            </w:r>
          </w:p>
          <w:p w14:paraId="34DC0A55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представления о контрасте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темного и светлого пятен, о вариантах создания тонового пят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 в графике.</w:t>
            </w:r>
          </w:p>
          <w:p w14:paraId="78851E0A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ширение представлений о контрасте толстой и тонкой линий. </w:t>
            </w:r>
          </w:p>
          <w:p w14:paraId="25DE6A8F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Освоения разного нажима на мягкий графичес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кий материал (карандаш) с целью получения тонового пятна. Кроме этого, знакомство с другими графическими материала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ми — углём, сангиной, мелом и со спецификой работы с ними в различных сочетаниях. </w:t>
            </w:r>
          </w:p>
          <w:p w14:paraId="60AAAC6A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техникой рисо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вания цветными карандашами. </w:t>
            </w:r>
          </w:p>
          <w:p w14:paraId="0EA54EC1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техниками печати на картоне и печати «сухой кистью». </w:t>
            </w:r>
          </w:p>
          <w:p w14:paraId="76CAF955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Получение графических структур, работа штрихом, создание образов при одновременном использовании двух и более выразительных средств (например, толстой и тонкой линий, ритма пятна; ритма элемента и контраста тёмного и светлого пятен и т.д.). </w:t>
            </w:r>
          </w:p>
          <w:p w14:paraId="63CC2D0F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воздушной перспективой при изображении пейзажей с двумя-тремя планами.</w:t>
            </w:r>
          </w:p>
          <w:p w14:paraId="2AE989F8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новых графических материалов (уголь, сангина, мел в различ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ных их сочетаниях). </w:t>
            </w:r>
          </w:p>
          <w:p w14:paraId="5C5EA9B0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Работать с цветными карандашами, решение образных задач на передачу игры света. </w:t>
            </w:r>
          </w:p>
          <w:p w14:paraId="36A0A06D" w14:textId="77777777" w:rsidR="00B00A22" w:rsidRPr="00B00A22" w:rsidRDefault="00B00A22" w:rsidP="00B00A22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Рисовать без отрыва от плоскости листа 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гелевой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ручкой: от начала и до конца изображения (цветов, пейзажей, деревьев, веток и т.д.) рука не отрывается от поверхности листа.</w:t>
            </w:r>
          </w:p>
        </w:tc>
      </w:tr>
      <w:tr w:rsidR="00B00A22" w:rsidRPr="00B00A22" w14:paraId="33314721" w14:textId="77777777" w:rsidTr="00B00A22">
        <w:tc>
          <w:tcPr>
            <w:tcW w:w="5000" w:type="pct"/>
            <w:hideMark/>
          </w:tcPr>
          <w:p w14:paraId="22B03BB7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Знакомство с выразительными воз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можностями мягкого материала для лепки — глиной и плас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тилином. </w:t>
            </w:r>
          </w:p>
          <w:p w14:paraId="5DEFB1F2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Получение сведений о скульптуре как трёхмерном изображении, которое располагается в пространстве и кото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рое можно обойти со всех сторон.</w:t>
            </w:r>
          </w:p>
          <w:p w14:paraId="4F8A8248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навыка использования основных приёмов работы ("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защипление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", "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заминание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", "вдавли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вание" и т.д.) со скульптурными материалами — глиной и пластилином.</w:t>
            </w:r>
          </w:p>
          <w:p w14:paraId="0FB4D72E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пластикой плоской формы (изображе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</w: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ние листьев), изучение приёмов передачи в объёмной форме 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фактуры.</w:t>
            </w:r>
          </w:p>
          <w:p w14:paraId="27AFBD14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Изображение лежащих фигурок животных, сидящей 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фигуры человека.                  </w:t>
            </w:r>
          </w:p>
          <w:p w14:paraId="1BF5790A" w14:textId="77777777" w:rsidR="00B00A22" w:rsidRPr="00B00A22" w:rsidRDefault="00B00A22" w:rsidP="00B00A22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Освоение приёмов декоративного украше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ния плоской формы элементами объёмных масс, приёмов продавливания карандашом, передачи фактуры (создание следов с помощью инструментов).</w:t>
            </w:r>
          </w:p>
        </w:tc>
      </w:tr>
      <w:tr w:rsidR="00B00A22" w:rsidRPr="00B00A22" w14:paraId="06EF85C6" w14:textId="77777777" w:rsidTr="00B00A22">
        <w:tc>
          <w:tcPr>
            <w:tcW w:w="5000" w:type="pct"/>
            <w:hideMark/>
          </w:tcPr>
          <w:p w14:paraId="0482964F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разными техниками </w:t>
            </w: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аппликации, а также с различными материалами, используе</w:t>
            </w: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softHyphen/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мыми в данном виде прикладного искусства. </w:t>
            </w:r>
          </w:p>
          <w:p w14:paraId="20CCF598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техникой обрывной аппликации, в работе над которой боль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шое значение имеет сторона, по которой обрывается бумага. </w:t>
            </w:r>
          </w:p>
          <w:p w14:paraId="71F69817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технике «вырезанная аппликация» дети осваивают приём </w:t>
            </w:r>
            <w:r w:rsidRPr="00B00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работы с ножницами разной величины, учатся получать плав</w:t>
            </w:r>
            <w:r w:rsidRPr="00B00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softHyphen/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ную линию. </w:t>
            </w:r>
          </w:p>
          <w:p w14:paraId="1C359C53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другими материалами, например с </w:t>
            </w:r>
            <w:r w:rsidRPr="00B00A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засушенными цветами и травами, что будет способствовать </w:t>
            </w: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развитию художественного вкуса, умения видеть различные оттенки цвета и особенности фактуры. </w:t>
            </w:r>
          </w:p>
          <w:p w14:paraId="4FBADA44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Работа с необычными 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материалами, например с фантиками, из которых составляют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ся сначала простые композиции типа орнаментов и узоров, а затем более сложные тематические композиции.</w:t>
            </w:r>
          </w:p>
          <w:p w14:paraId="4E5452CC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навыка использования техники обрывной аппликации, навыка работы с ножницами</w:t>
            </w:r>
            <w:r w:rsidRPr="00B00A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получения симметричных форм. </w:t>
            </w:r>
          </w:p>
          <w:p w14:paraId="13F92BC3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Особое внимание уделяет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ся работе с готовыми цветовыми эталонами двух или трёх цветовых гамм.</w:t>
            </w:r>
          </w:p>
          <w:p w14:paraId="59108E89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на создание образа с помощью ритма, на передачу воздушной перспекти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вы. </w:t>
            </w:r>
          </w:p>
          <w:p w14:paraId="6B390E89" w14:textId="77777777" w:rsidR="00B00A22" w:rsidRPr="00B00A22" w:rsidRDefault="00B00A22" w:rsidP="00B00A2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Дополнительным приёмом является использование в аппликации фломастеров.</w:t>
            </w:r>
          </w:p>
        </w:tc>
      </w:tr>
      <w:tr w:rsidR="00B00A22" w:rsidRPr="00B00A22" w14:paraId="006BA5BF" w14:textId="77777777" w:rsidTr="00B00A22">
        <w:tc>
          <w:tcPr>
            <w:tcW w:w="5000" w:type="pct"/>
            <w:hideMark/>
          </w:tcPr>
          <w:p w14:paraId="2DEBB4E7" w14:textId="77777777" w:rsidR="00B00A22" w:rsidRPr="00B00A22" w:rsidRDefault="00B00A22" w:rsidP="00B00A2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плоского листа бу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маги, освоение его возможностей: скручивание, сгибание, складывание гармошкой, надрезание, склеивание частей, а также "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бумаги с последующим нахождением в ней нового художественного образа и целенаправленного "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сминания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бумаги с целью получения заданного образа.</w:t>
            </w:r>
          </w:p>
          <w:p w14:paraId="4687CFB2" w14:textId="77777777" w:rsidR="00B00A22" w:rsidRPr="00B00A22" w:rsidRDefault="00B00A22" w:rsidP="00B00A2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выразительностью силуэтного вырезания формы, при котором в создании худо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жественного образа участвует как вырезанный белый силуэт, так и образовавшаяся после вырезания дырка. </w:t>
            </w:r>
          </w:p>
          <w:p w14:paraId="6337A7F8" w14:textId="77777777" w:rsidR="00B00A22" w:rsidRPr="00B00A22" w:rsidRDefault="00B00A22" w:rsidP="00B00A2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представлений о получении объёма с помощью мятой бумаги.</w:t>
            </w:r>
          </w:p>
          <w:p w14:paraId="6933B9CC" w14:textId="77777777" w:rsidR="00B00A22" w:rsidRPr="00B00A22" w:rsidRDefault="00B00A22" w:rsidP="00B00A22">
            <w:pPr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объёмной, но выполненной на плоскости из белой бумаги пластической композицией, в ко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торой используются различные приёмы "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сминания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бумаги.</w:t>
            </w:r>
          </w:p>
        </w:tc>
      </w:tr>
      <w:tr w:rsidR="00B00A22" w:rsidRPr="00B00A22" w14:paraId="65026D40" w14:textId="77777777" w:rsidTr="00B00A22">
        <w:tc>
          <w:tcPr>
            <w:tcW w:w="5000" w:type="pct"/>
            <w:hideMark/>
          </w:tcPr>
          <w:p w14:paraId="3CC253AC" w14:textId="77777777" w:rsidR="00B00A22" w:rsidRPr="00B00A22" w:rsidRDefault="00B00A22" w:rsidP="00B00A2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торых природные материалы выполняют функции реальных природных объектов. В композиции в качестве дополнитель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объектов включаются пластилиновые формы и формы, полученные из бумаги.</w:t>
            </w:r>
          </w:p>
          <w:p w14:paraId="0610CBAD" w14:textId="77777777" w:rsidR="00B00A22" w:rsidRPr="00B00A22" w:rsidRDefault="00B00A22" w:rsidP="00B00A2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природных материа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 расширяется введением в работу скорлупок грецких орехов, молодых побегов, шишек, косточек, семян и 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  <w:p w14:paraId="4D6250C9" w14:textId="77777777" w:rsidR="00B00A22" w:rsidRPr="00B00A22" w:rsidRDefault="00B00A22" w:rsidP="00B00A2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Особенностью работы с природны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материалами является использование более крупных при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родных форм. Например, при выборе камней отдаётся пред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почтение большему их размеру, а также попытке найти в их форме образ животного или человека с дальнейшей дорисовкой найденного образа гуашью. </w:t>
            </w:r>
          </w:p>
          <w:p w14:paraId="4FC21DEA" w14:textId="77777777" w:rsidR="00B00A22" w:rsidRPr="00B00A22" w:rsidRDefault="00B00A22" w:rsidP="00B00A22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этого, учащимся предлага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разрисовка камней как в живописной манере, так и в декоративной.</w:t>
            </w:r>
          </w:p>
        </w:tc>
      </w:tr>
      <w:tr w:rsidR="00B00A22" w:rsidRPr="00B00A22" w14:paraId="0C472964" w14:textId="77777777" w:rsidTr="00B00A22">
        <w:tc>
          <w:tcPr>
            <w:tcW w:w="5000" w:type="pct"/>
            <w:hideMark/>
          </w:tcPr>
          <w:p w14:paraId="292628E3" w14:textId="77777777" w:rsidR="00B00A22" w:rsidRPr="00B00A22" w:rsidRDefault="00B00A22" w:rsidP="00B00A2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Школьники вспоминают темы, изученные в течение года, находят свои работы. При обсуж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дении творческих результатов первого года обучения учащиеся</w:t>
            </w:r>
          </w:p>
          <w:p w14:paraId="37FB50E0" w14:textId="77777777" w:rsidR="00B00A22" w:rsidRPr="00B00A22" w:rsidRDefault="00B00A22" w:rsidP="00B00A2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before="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 учебных задач.</w:t>
            </w:r>
          </w:p>
          <w:p w14:paraId="3F5A74FF" w14:textId="77777777" w:rsidR="00B00A22" w:rsidRPr="00B00A22" w:rsidRDefault="00B00A22" w:rsidP="00B00A22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before="5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выставки педа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 активизирует общение детей, чтобы они могли воспроиз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вести темы заданий и вспомнили то новое, что они узнали на занятиях.</w:t>
            </w:r>
          </w:p>
        </w:tc>
      </w:tr>
    </w:tbl>
    <w:p w14:paraId="210B9122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CB9AD8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 получит возможность научится: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450033F9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Различным техникам рисования.</w:t>
      </w:r>
    </w:p>
    <w:tbl>
      <w:tblPr>
        <w:tblW w:w="157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735"/>
      </w:tblGrid>
      <w:tr w:rsidR="00B00A22" w:rsidRPr="00B00A22" w14:paraId="0CCD314E" w14:textId="77777777" w:rsidTr="00B00A22">
        <w:tc>
          <w:tcPr>
            <w:tcW w:w="6804" w:type="dxa"/>
            <w:hideMark/>
          </w:tcPr>
          <w:p w14:paraId="33D6B9B0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Изображению с натуры объектов природы — цветов, веток, фантастических фигурок.</w:t>
            </w:r>
          </w:p>
          <w:p w14:paraId="4F9E73CC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зображению сюжетных компо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  <w:t>зиций, пейзажей, натюрмортов, природных объектов, сказоч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softHyphen/>
            </w:r>
            <w:r w:rsidRPr="00B00A22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ar-SA"/>
              </w:rPr>
              <w:t>ных</w:t>
            </w: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персонажей.</w:t>
            </w:r>
          </w:p>
        </w:tc>
      </w:tr>
      <w:tr w:rsidR="00B00A22" w:rsidRPr="00B00A22" w14:paraId="29CEDB13" w14:textId="77777777" w:rsidTr="00B00A22">
        <w:tc>
          <w:tcPr>
            <w:tcW w:w="6804" w:type="dxa"/>
            <w:hideMark/>
          </w:tcPr>
          <w:p w14:paraId="36E928CC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Изображению цветов, растений, деревьев, пейзажей, натюрмортов, портретов.</w:t>
            </w:r>
          </w:p>
        </w:tc>
      </w:tr>
      <w:tr w:rsidR="00B00A22" w:rsidRPr="00B00A22" w14:paraId="316829F8" w14:textId="77777777" w:rsidTr="00B00A22">
        <w:tc>
          <w:tcPr>
            <w:tcW w:w="6804" w:type="dxa"/>
            <w:hideMark/>
          </w:tcPr>
          <w:p w14:paraId="7FB72DE2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Нахождению образа в общей пластической массе. Работа над рельефом.</w:t>
            </w:r>
          </w:p>
        </w:tc>
      </w:tr>
      <w:tr w:rsidR="00B00A22" w:rsidRPr="00B00A22" w14:paraId="2DBBCE73" w14:textId="77777777" w:rsidTr="00B00A22">
        <w:tc>
          <w:tcPr>
            <w:tcW w:w="6804" w:type="dxa"/>
            <w:hideMark/>
          </w:tcPr>
          <w:p w14:paraId="041ED41B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Изображению натюрмортов, кол</w:t>
            </w: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лажей, пейзажей.</w:t>
            </w:r>
          </w:p>
        </w:tc>
      </w:tr>
      <w:tr w:rsidR="00B00A22" w:rsidRPr="00B00A22" w14:paraId="37FEC23D" w14:textId="77777777" w:rsidTr="00B00A22">
        <w:tc>
          <w:tcPr>
            <w:tcW w:w="6804" w:type="dxa"/>
            <w:hideMark/>
          </w:tcPr>
          <w:p w14:paraId="18EBE5ED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Созданию пейзажей, парков, скверов, игровых площадок (коллективные работы).</w:t>
            </w:r>
          </w:p>
          <w:p w14:paraId="2CE067E7" w14:textId="77777777" w:rsidR="00B00A22" w:rsidRPr="00B00A22" w:rsidRDefault="00B00A22" w:rsidP="00B00A22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Созданию образов танцующих фигур, фигур в движении.</w:t>
            </w:r>
          </w:p>
        </w:tc>
      </w:tr>
      <w:tr w:rsidR="00B00A22" w:rsidRPr="00B00A22" w14:paraId="7FBC4CA5" w14:textId="77777777" w:rsidTr="00B00A22">
        <w:tc>
          <w:tcPr>
            <w:tcW w:w="6804" w:type="dxa"/>
          </w:tcPr>
          <w:p w14:paraId="436E7647" w14:textId="77777777" w:rsidR="00B00A22" w:rsidRPr="00B00A22" w:rsidRDefault="00B00A22" w:rsidP="00B00A22">
            <w:pPr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00A22" w:rsidRPr="00B00A22" w14:paraId="113A5F17" w14:textId="77777777" w:rsidTr="00B00A22">
        <w:tc>
          <w:tcPr>
            <w:tcW w:w="6804" w:type="dxa"/>
          </w:tcPr>
          <w:p w14:paraId="75D54163" w14:textId="77777777" w:rsidR="00B00A22" w:rsidRPr="00B00A22" w:rsidRDefault="00B00A22" w:rsidP="00B00A22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14:paraId="5620BDCF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 результаты</w:t>
      </w:r>
      <w:proofErr w:type="gramEnd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411E86FD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изучения курса у учащихся будут сформированы следующие универсальные учебные действия.</w:t>
      </w:r>
    </w:p>
    <w:p w14:paraId="4B2D7B1D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D8F442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 результаты: </w:t>
      </w:r>
    </w:p>
    <w:p w14:paraId="601F50F5" w14:textId="309301ED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интерес к предметно-исследовательской деятельности в творческой мастерской;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ориентация на понимание предложений и оценок учителей и товарищей;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причин успеха в творческой мастерской. 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ориентация на оценку результатов собственной предметно-практической деятельности;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умение оценивать работы одноклассников на основе заданных критериев успешности учебной деятельности;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этические чувства (стыда, вины, совести) на основе анализа собственных поступков и поступков одноклассников;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- интерес к различным видам конструкторско-технологической деятельности.</w:t>
      </w:r>
    </w:p>
    <w:p w14:paraId="375C7A73" w14:textId="77777777" w:rsid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2C719DB3" w14:textId="332541DD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00A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Метапредметными результатами:</w:t>
      </w:r>
    </w:p>
    <w:p w14:paraId="1DBB9593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</w:t>
      </w:r>
    </w:p>
    <w:p w14:paraId="4065EF0F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-освоение способов решения проблем творческого характера в жизненных ситуациях;</w:t>
      </w:r>
    </w:p>
    <w:p w14:paraId="2190F74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14:paraId="516C318B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-соотнесение целей с возможностями</w:t>
      </w:r>
    </w:p>
    <w:p w14:paraId="3EB582E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-определение временных рамок</w:t>
      </w:r>
    </w:p>
    <w:p w14:paraId="546BB6DA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-определение шагов решения задачи</w:t>
      </w:r>
    </w:p>
    <w:p w14:paraId="4352A85B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последовательности шагов алгоритма для достижения цели;</w:t>
      </w:r>
    </w:p>
    <w:p w14:paraId="551178C2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ошибок в плане действий и внесение в него изменений.</w:t>
      </w:r>
    </w:p>
    <w:p w14:paraId="0F414E56" w14:textId="77777777" w:rsid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A52922E" w14:textId="12BD9D1E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Коммуникативные универсальные учебные действия</w:t>
      </w:r>
    </w:p>
    <w:p w14:paraId="6CBEB12C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14:paraId="6A9FC33E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t>К коммуникативным действиям относятся:</w:t>
      </w:r>
    </w:p>
    <w:p w14:paraId="0E120ED9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14:paraId="65D04ED5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t>-постановка вопросов – инициативное сотрудничество в поиске и сборе информации;</w:t>
      </w:r>
    </w:p>
    <w:p w14:paraId="036D1D78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t>-разрешение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 управление поведением партнёра – контроль, коррекция, оценка его действий;</w:t>
      </w:r>
    </w:p>
    <w:p w14:paraId="0C104124" w14:textId="77777777" w:rsidR="00B00A22" w:rsidRPr="00B00A22" w:rsidRDefault="00B00A22" w:rsidP="00B00A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sz w:val="24"/>
          <w:szCs w:val="24"/>
          <w:lang w:eastAsia="ar-SA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14:paraId="669FAC8F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</w:t>
      </w:r>
    </w:p>
    <w:p w14:paraId="16ABE9C8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задавать вопросы</w:t>
      </w:r>
    </w:p>
    <w:p w14:paraId="5C344C7C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получать помощь</w:t>
      </w:r>
    </w:p>
    <w:p w14:paraId="5D671F0A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пользоваться справочной, научно-популярной литературой, сайтами</w:t>
      </w:r>
    </w:p>
    <w:p w14:paraId="581EB559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-построение логической цепи рассуждений.</w:t>
      </w:r>
    </w:p>
    <w:p w14:paraId="2D1FF4B2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 </w:t>
      </w:r>
    </w:p>
    <w:p w14:paraId="3DFB1094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обосновывать свою точку зрения (аргументировать, основываясь на предметном знании)</w:t>
      </w:r>
    </w:p>
    <w:p w14:paraId="63B7D548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принять другую точку зрения, отличную от своей</w:t>
      </w:r>
    </w:p>
    <w:p w14:paraId="1E7E0AF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работать в команде;</w:t>
      </w:r>
    </w:p>
    <w:p w14:paraId="647871F6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-выслушивание собеседника и ведение диалога.</w:t>
      </w:r>
    </w:p>
    <w:p w14:paraId="7BB8D35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результаты:</w:t>
      </w:r>
    </w:p>
    <w:p w14:paraId="7C909CCC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инструментов и оборудования с учетом требований технологии и материально-энергетических ресурсов;</w:t>
      </w:r>
    </w:p>
    <w:p w14:paraId="52DC4966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норм и правил безопасности труда и пожарной безопасности;</w:t>
      </w:r>
    </w:p>
    <w:p w14:paraId="67F8C1AB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трудовой и технологической дисциплины;</w:t>
      </w:r>
    </w:p>
    <w:p w14:paraId="4D2AA16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-обоснование критериев и показателей качества промежуточных и конечных результатов труда;</w:t>
      </w:r>
    </w:p>
    <w:p w14:paraId="777DBB0F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-дизайнерское проектирование технического изделия;</w:t>
      </w:r>
    </w:p>
    <w:p w14:paraId="2D7E30D3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-моделирование художественного оформления объекта труда;</w:t>
      </w:r>
    </w:p>
    <w:p w14:paraId="5D23EA9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варианта рекламы выполненного технического объекта;</w:t>
      </w:r>
    </w:p>
    <w:p w14:paraId="45EB77D3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способностей к моторике и координации движений рук при работе с ручными инструментами;</w:t>
      </w:r>
    </w:p>
    <w:p w14:paraId="7560B2BD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планируемых результатов освоения программы</w:t>
      </w:r>
    </w:p>
    <w:p w14:paraId="19B5FBB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Система отслеживания и оценивания результатов обучения детей проходит через участие их в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выставках,  конкурсах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фестивалях, массовых мероприятиях, создании портфолио. </w:t>
      </w:r>
    </w:p>
    <w:p w14:paraId="75875DE5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Выставочная деятельность является важным итоговым этапом занятий</w:t>
      </w:r>
    </w:p>
    <w:p w14:paraId="652A0B08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Выставки могут быть:</w:t>
      </w:r>
    </w:p>
    <w:p w14:paraId="18F62107" w14:textId="77777777" w:rsidR="00B00A22" w:rsidRPr="00B00A22" w:rsidRDefault="00B00A22" w:rsidP="00B0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-однодневные - проводится в конце каждого задания с целью обсуждения; </w:t>
      </w:r>
    </w:p>
    <w:p w14:paraId="355DCB55" w14:textId="77777777" w:rsidR="00B00A22" w:rsidRPr="00B00A22" w:rsidRDefault="00B00A22" w:rsidP="00B0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-постоянные - проводятся в помещении, где работают дети;</w:t>
      </w:r>
    </w:p>
    <w:p w14:paraId="6A4E41C9" w14:textId="77777777" w:rsidR="00B00A22" w:rsidRPr="00B00A22" w:rsidRDefault="00B00A22" w:rsidP="00B0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- по итогу изучения разделов, тем;</w:t>
      </w:r>
    </w:p>
    <w:p w14:paraId="573EA7EA" w14:textId="77777777" w:rsidR="00B00A22" w:rsidRPr="00B00A22" w:rsidRDefault="00B00A22" w:rsidP="00B00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14:paraId="19BCAB6E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Создание портфолио является эффективной формой оценивания и подведения итогов деятельности обучающихся.</w:t>
      </w:r>
    </w:p>
    <w:p w14:paraId="76095241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– это сборник работ и результатов учащихся, которые демонстрирует его усилия, прогресс и достижения в различных областях. </w:t>
      </w:r>
    </w:p>
    <w:p w14:paraId="5EA589C3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     В портфолио ученика включаются фото и видеоизображения продуктов исполнительской деятельности, продукты собственного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,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иллюстрации, эскизы и т.п.</w:t>
      </w:r>
    </w:p>
    <w:p w14:paraId="0FA2EB50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SchoolBookC-Bold" w:hAnsi="Times New Roman" w:cs="Times New Roman"/>
          <w:bCs/>
          <w:sz w:val="24"/>
          <w:szCs w:val="24"/>
          <w:lang w:eastAsia="ar-SA"/>
        </w:rPr>
      </w:pPr>
    </w:p>
    <w:p w14:paraId="782A1DFF" w14:textId="7DFFD24A" w:rsidR="00B00A22" w:rsidRPr="00B00A22" w:rsidRDefault="00B00A22" w:rsidP="00B00A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курса внеурочной деятельности «Творческая мастерская» с указанием форм организации и видов деятельности.</w:t>
      </w:r>
    </w:p>
    <w:p w14:paraId="02CDB9D9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5F7733" w14:textId="77777777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1.Работа с бумагой. Моделирование из бумаги. Объемное моделирование.</w:t>
      </w:r>
    </w:p>
    <w:p w14:paraId="4E6CB04D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Вводное</w:t>
      </w:r>
      <w:r w:rsidRPr="00B00A22">
        <w:rPr>
          <w:rFonts w:ascii="Times New Roman" w:eastAsia="Times New Roman" w:hAnsi="Times New Roman" w:cs="Times New Roman"/>
          <w:spacing w:val="-19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занятие. Виды бумаги.  История техники объемного моделирования. Материалы и</w:t>
      </w:r>
      <w:r w:rsidRPr="00B00A22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инструменты. Выполнение моделей по готовым</w:t>
      </w:r>
      <w:r w:rsidRPr="00B00A22">
        <w:rPr>
          <w:rFonts w:ascii="Times New Roman" w:eastAsia="Times New Roman" w:hAnsi="Times New Roman" w:cs="Times New Roman"/>
          <w:spacing w:val="-10"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шаблонам. Создание изделий в техниках "Объемного моделирования". История появления техники «папье-маше», инструменты и материалы для техники «папье-маше», изготовление мяча в технике «папье-маше». Техника «скрапбукинга», история возникновения, инструменты и материалы, изготовление открыток в технике «скрапбукинга». Техника «декупаж», история появления, материалы и принадлежности. Изготовление изделия в технике «декупаж», баночка, коробка. </w:t>
      </w:r>
      <w:bookmarkStart w:id="1" w:name="_Hlk495193888"/>
    </w:p>
    <w:bookmarkEnd w:id="1"/>
    <w:p w14:paraId="3AB46379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История возникновения оригами. Изготовление изделий в технике оригами. Техника «пуантилизм», история появления, инструменты и материалы, изготовление изделий в технике «пуантилизм».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Японская  техника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«чигири-Е». История появления, изготовление картины в технике «чигири-Е».</w:t>
      </w:r>
    </w:p>
    <w:p w14:paraId="7E3A90AB" w14:textId="77777777" w:rsid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58E935" w14:textId="5A33546C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творчество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объяснительно-иллюстративный.</w:t>
      </w:r>
    </w:p>
    <w:p w14:paraId="2EF75E56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Творческая работа с использованием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складывания  бумаги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Самостоятельное знакомство с техниками печати на картоне и бумаге. Практическая работа по построению графических структур, работа штрихом, создание образов при одновременном использовании двух и более выразительных средств. 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Практическая работа по скручиванию, сгибанию, складыванию гармошкой, надрезанию, склеиванию частей бумаги.</w:t>
      </w:r>
    </w:p>
    <w:p w14:paraId="62EAD90A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Творческая работа над объёмной и выполненной на плоскости из белой и цветной бумаги пластической композицией, в которой используются различные приёмы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сминания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бумаги.</w:t>
      </w:r>
    </w:p>
    <w:p w14:paraId="06B6EC04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328917D7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2.Техника Филигрань.</w:t>
      </w:r>
    </w:p>
    <w:p w14:paraId="50646A65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История филиграни, его особенности. Термины и базовые формы. Виды филиграни. 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Приѐмы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14:paraId="375295FC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изготовления и преобразования базовых форм, из различных видов веревочных материалов.</w:t>
      </w:r>
    </w:p>
    <w:p w14:paraId="7650B099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основными принципами построения орнамента: повтор, чередование, инверсия, симметрия. Овладение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приѐмами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составления орнамента в полосе, круге.</w:t>
      </w:r>
    </w:p>
    <w:p w14:paraId="1093C570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Приѐмы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конструирования цветов простой односложной конструкции и бахромчатых цветов (сгибание, надрезание, скручивание), способам создания </w:t>
      </w:r>
      <w:proofErr w:type="gram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композиций ,использованием</w:t>
      </w:r>
      <w:proofErr w:type="gram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аппликации (стебли, листья и т. д.).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Изготовление изделия «Петушок-золотой гребешок» в технике «филигрань». Панно «Паук» в технике «филигрань»</w:t>
      </w:r>
    </w:p>
    <w:p w14:paraId="100A03E0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творчество. Практическая работа по изготовлению панно.</w:t>
      </w:r>
    </w:p>
    <w:p w14:paraId="621E861A" w14:textId="77777777" w:rsid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AB9A69" w14:textId="4ED1CFD2" w:rsidR="00B00A22" w:rsidRPr="00B00A22" w:rsidRDefault="00B00A22" w:rsidP="00B00A22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3.Техника </w:t>
      </w:r>
      <w:proofErr w:type="spellStart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Граттаж</w:t>
      </w:r>
      <w:proofErr w:type="spellEnd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394F745A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Вводное занятие. Техника безопасности при работе. </w:t>
      </w:r>
      <w:r w:rsidRPr="00B00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История техники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Граттаж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инструменты и материалы для работы. Подготовка бумаги к работе. Изготовление картины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«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Цап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-царап», рисование кота в технике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граттаж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382F821A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творчество,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репродуктивный.</w:t>
      </w:r>
    </w:p>
    <w:p w14:paraId="119EFE62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Практическая творческая работа.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46D15C" w14:textId="77777777" w:rsid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91AE66" w14:textId="480B72FB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4.Изготовление изделий из бросового материала.</w:t>
      </w:r>
    </w:p>
    <w:p w14:paraId="3EDC4CC1" w14:textId="77777777" w:rsidR="00B00A22" w:rsidRPr="00B00A22" w:rsidRDefault="00B00A22" w:rsidP="00B00A2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Краткая характеристика операций подготовки и обработки материалов (последовательность, инструменты и приспособления). Правила безопасной работы. Свойства бросового материала.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Творческая работа с бросовым материалом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пластиковыми бутылками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пакетами.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Выполнение тематических заданий. Изготовление </w:t>
      </w:r>
      <w:proofErr w:type="gram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изделий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пластиковых бутылок, пакетов. Цветовое оформление работ.</w:t>
      </w:r>
    </w:p>
    <w:p w14:paraId="24796FD1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индивидуальная, фронтальная, парная,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сравнения,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коллективное творчество.</w:t>
      </w:r>
      <w:r w:rsidRPr="00B00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0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Изготовление творческих изделий из бросового материала. Декоративное оформление изделия окрашиванием.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C36763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621F3A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Рисование в технике «</w:t>
      </w:r>
      <w:proofErr w:type="spellStart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Дудлинг</w:t>
      </w:r>
      <w:proofErr w:type="spellEnd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6F54BAE0" w14:textId="77777777" w:rsidR="00B00A22" w:rsidRPr="00B00A22" w:rsidRDefault="00B00A22" w:rsidP="00B00A22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появления техники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Дудлинг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материалы и инструменты для работы. Основа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дудлинга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это рисование линий, точек, черточек в различных сочетаниях.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Дудлинг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 интуитивная линейная графика, иногда это очень простые узоры, похожие на детские каракули, а порой весьма изощренные и детализированные композиции.</w:t>
      </w:r>
    </w:p>
    <w:p w14:paraId="2092162B" w14:textId="77777777" w:rsidR="00B00A22" w:rsidRPr="00B00A22" w:rsidRDefault="00B00A22" w:rsidP="00B00A22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основных типов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дудлеров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«словесный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» — тот, который пишет слова, и много раз их обводит, возможно, как-то украшает;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-абстракционист» — здесь можно увидеть всевозможные геометрические фигуры, узоры без выраженной формы, как поток сознания;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-реалист» — в противоположность предыдущему рисует объекты, которые вполне можно узнать, как правило, такие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дудлеры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имеют навыки художника и неплохо рисуют;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-пейзажист» — этот рисует всякие цветочки, травку, горы, реки и т.п., для него характерны природные мотивы, он концентрируется на красоте внешнего мира;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дудлер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-портретист» — эти авторы любят рисовать людей, глаза, лица. Рисование картины в технике «словесный 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дудлинг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». Рисование картины в технике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дудлинг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-абстракционист».</w:t>
      </w:r>
    </w:p>
    <w:p w14:paraId="1F692D97" w14:textId="77777777" w:rsidR="00B00A22" w:rsidRPr="00B00A22" w:rsidRDefault="00B00A22" w:rsidP="00B00A22">
      <w:pPr>
        <w:shd w:val="clear" w:color="auto" w:fill="FFFFFF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индивидуальная, фронтальная, парная,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частично-поисковая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коллективное творчество.</w:t>
      </w:r>
      <w:r w:rsidRPr="00B00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0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00A2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Творческая работа по созданию картин.</w:t>
      </w:r>
    </w:p>
    <w:p w14:paraId="2ED15D8E" w14:textId="77777777" w:rsid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106B5A7" w14:textId="3ACB92F4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Техника «</w:t>
      </w:r>
      <w:proofErr w:type="spellStart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Набрызг</w:t>
      </w:r>
      <w:proofErr w:type="spellEnd"/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19737933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появления техники, инструменты и материалы для работы. Ознакомление с технологией выполнения работы в технике «</w:t>
      </w:r>
      <w:proofErr w:type="spell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Набрызг</w:t>
      </w:r>
      <w:proofErr w:type="spell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Pr="00B00A2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Рисование листа в технике «</w:t>
      </w:r>
      <w:proofErr w:type="spellStart"/>
      <w:r w:rsidRPr="00B00A2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набрызги</w:t>
      </w:r>
      <w:proofErr w:type="spellEnd"/>
      <w:r w:rsidRPr="00B00A2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» Рисование дерева в технике «</w:t>
      </w:r>
      <w:proofErr w:type="spellStart"/>
      <w:r w:rsidRPr="00B00A2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набрызги</w:t>
      </w:r>
      <w:proofErr w:type="spellEnd"/>
      <w:r w:rsidRPr="00B00A2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». </w:t>
      </w:r>
    </w:p>
    <w:p w14:paraId="7DFD4F79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и индивидуальное творчество.</w:t>
      </w:r>
    </w:p>
    <w:p w14:paraId="79DECCC4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62661F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Техника «витраж» (клеевые картинки)</w:t>
      </w:r>
    </w:p>
    <w:p w14:paraId="20F4BB42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 появления техники, материалы и инструменты для работы. Подготовка материалов и инструментов для работы. Клеевая обводка. Рисование на капельках клея. Создание </w:t>
      </w:r>
      <w:proofErr w:type="gramStart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панно  в</w:t>
      </w:r>
      <w:proofErr w:type="gramEnd"/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технике «витраж» (клеевые картинки).</w:t>
      </w:r>
    </w:p>
    <w:p w14:paraId="67C0A086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творчество. Индивидуальная творческая работа по изготовлению панно.</w:t>
      </w:r>
    </w:p>
    <w:p w14:paraId="63DB34CE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85B3E7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Техника «Аппликация»</w:t>
      </w:r>
    </w:p>
    <w:p w14:paraId="0353826F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такое аппликация. Разнообразие материалов для аппликаций.  Правила безопасной работы. Работа по эскизу. Использование всей цветовой гаммы в аппликациях.  Краткая характеристика операций подготовки и обработки материалов (последовательность, инструменты и приспособления). Способы формообразования деталей изделия. 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Аппликация из макаронных изделий и круп. 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Свойства яичной скорлупы, её обработка, приёмы работы со скорлупой.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0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Практические работы.</w:t>
      </w:r>
      <w:r w:rsidRPr="00B00A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Изготовление творческих изделий из яичной скорлупы, макаронных </w:t>
      </w:r>
      <w:proofErr w:type="spellStart"/>
      <w:proofErr w:type="gramStart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изделений</w:t>
      </w:r>
      <w:proofErr w:type="spell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круп</w:t>
      </w:r>
      <w:proofErr w:type="gramEnd"/>
      <w:r w:rsidRPr="00B0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Декоративное оформление изделия окрашиванием.</w:t>
      </w:r>
    </w:p>
    <w:p w14:paraId="35BF83D0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 фронтальная, парная, коллективное творчество.</w:t>
      </w:r>
    </w:p>
    <w:p w14:paraId="0F3091D8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Практическая работа в технике обрывной аппликации, в технике «вырезанная аппликация».  </w:t>
      </w:r>
      <w:r w:rsidRPr="00B00A2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Творческая работа с необычными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материалами, например с макаронами, крупой, яичной скорлупой.</w:t>
      </w:r>
    </w:p>
    <w:p w14:paraId="5557B654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FA8A76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Подготовка итогового проекта.</w:t>
      </w:r>
    </w:p>
    <w:p w14:paraId="469E9175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Создание итогового проекта в любой технике исполнения. Защита проекта. Выставка работ. Создание портфолио.</w:t>
      </w:r>
    </w:p>
    <w:p w14:paraId="4C3EFF02" w14:textId="77777777" w:rsidR="00B00A22" w:rsidRPr="00B00A22" w:rsidRDefault="00B00A22" w:rsidP="00B00A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Формы организации и виды деятельности: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Индивидуальная,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фронтальная.</w:t>
      </w:r>
      <w:r w:rsidRPr="00B00A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00A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Беседа, анализ работ, обсуждение работ. Проведение выставки. </w:t>
      </w:r>
    </w:p>
    <w:p w14:paraId="27C9D0D6" w14:textId="77777777" w:rsidR="00B00A22" w:rsidRPr="00B00A22" w:rsidRDefault="00B00A22" w:rsidP="00B00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B00A22" w:rsidRPr="00B00A22" w:rsidSect="00B00A22">
          <w:pgSz w:w="11906" w:h="16838"/>
          <w:pgMar w:top="851" w:right="851" w:bottom="1134" w:left="851" w:header="720" w:footer="720" w:gutter="0"/>
          <w:cols w:space="720"/>
        </w:sectPr>
      </w:pPr>
    </w:p>
    <w:p w14:paraId="045D64CF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DF0FC1F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14:paraId="7104D719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00A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5-9 классы, 70 часов, 1 час в неделю.</w:t>
      </w:r>
    </w:p>
    <w:p w14:paraId="61BCCFDE" w14:textId="77777777" w:rsidR="00B00A22" w:rsidRPr="00B00A22" w:rsidRDefault="00B00A22" w:rsidP="00B00A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2"/>
        <w:gridCol w:w="2274"/>
      </w:tblGrid>
      <w:tr w:rsidR="00B00A22" w:rsidRPr="00B00A22" w14:paraId="5521FAD7" w14:textId="77777777" w:rsidTr="006D07D0">
        <w:trPr>
          <w:trHeight w:val="308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662B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Темы, входящие в раздел программы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5663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B00A22" w:rsidRPr="00B00A22" w14:paraId="684853E7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F302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Первый год обучения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75298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 часов</w:t>
            </w:r>
          </w:p>
        </w:tc>
      </w:tr>
      <w:tr w:rsidR="00B00A22" w:rsidRPr="00B00A22" w14:paraId="697B3C3C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7B815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 с бумагой. Моделирование из бумаги. Объемное моделирование.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DE70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 часов</w:t>
            </w:r>
          </w:p>
        </w:tc>
      </w:tr>
      <w:tr w:rsidR="00B00A22" w:rsidRPr="00B00A22" w14:paraId="34A0BCFC" w14:textId="77777777" w:rsidTr="006D07D0">
        <w:trPr>
          <w:trHeight w:val="120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2C9ED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Объемное моделирование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53CD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0CA2B41A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DD66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«папье-маше»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06154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7B9EE8A0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0217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«скрапбукинг»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127C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6E2553E7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2A34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«декупаж»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CBE7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4C8D9C23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AFD8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бумаги «оригами»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ACBE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440DBBD0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BBD82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«пуантилизм»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27CD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6D522A1B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AFA52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«чигири-Е»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1FAE0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77EF61D6" w14:textId="77777777" w:rsidTr="006D07D0"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39A2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Второй год обучения.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BE03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35часов</w:t>
            </w:r>
          </w:p>
        </w:tc>
      </w:tr>
      <w:tr w:rsidR="00B00A22" w:rsidRPr="00B00A22" w14:paraId="39230278" w14:textId="77777777" w:rsidTr="006D07D0">
        <w:trPr>
          <w:trHeight w:val="260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4C66" w14:textId="77777777" w:rsidR="00B00A22" w:rsidRPr="00B00A22" w:rsidRDefault="00B00A22" w:rsidP="00B00A2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Филигрань.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B00E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46FBB798" w14:textId="77777777" w:rsidTr="006D07D0">
        <w:trPr>
          <w:trHeight w:val="270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29954" w14:textId="77777777" w:rsidR="00B00A22" w:rsidRPr="00B00A22" w:rsidRDefault="00B00A22" w:rsidP="00B00A22">
            <w:pPr>
              <w:tabs>
                <w:tab w:val="left" w:pos="9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Техника 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Граттаж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D5ED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4ч</w:t>
            </w:r>
          </w:p>
        </w:tc>
      </w:tr>
      <w:tr w:rsidR="00B00A22" w:rsidRPr="00B00A22" w14:paraId="42DCC26B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F1B89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бросового материала.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1E06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5ч</w:t>
            </w:r>
          </w:p>
        </w:tc>
      </w:tr>
      <w:tr w:rsidR="00B00A22" w:rsidRPr="00B00A22" w14:paraId="7A4A1E8B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4E7A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в технике «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Дудлинг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5C5C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4ч</w:t>
            </w:r>
          </w:p>
        </w:tc>
      </w:tr>
      <w:tr w:rsidR="00B00A22" w:rsidRPr="00B00A22" w14:paraId="5CDE1308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B4B5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0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Техника «</w:t>
            </w:r>
            <w:proofErr w:type="spellStart"/>
            <w:r w:rsidRPr="00B0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Набрызг</w:t>
            </w:r>
            <w:proofErr w:type="spellEnd"/>
            <w:r w:rsidRPr="00B0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411F" w14:textId="77777777" w:rsidR="00B00A22" w:rsidRPr="00B00A22" w:rsidRDefault="00B00A22" w:rsidP="00B00A2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00A2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3ч</w:t>
            </w:r>
          </w:p>
        </w:tc>
      </w:tr>
      <w:tr w:rsidR="00B00A22" w:rsidRPr="00B00A22" w14:paraId="7ED42F92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12C4" w14:textId="77777777" w:rsidR="00B00A22" w:rsidRPr="006D07D0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«Витраж» (клеевые картинки)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C285" w14:textId="77777777" w:rsidR="00B00A22" w:rsidRPr="006D07D0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  <w:tr w:rsidR="00B00A22" w:rsidRPr="00B00A22" w14:paraId="5911D3D6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1EA47" w14:textId="77777777" w:rsidR="00B00A22" w:rsidRPr="00B00A22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«Аппликация»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5718B" w14:textId="77777777" w:rsidR="00B00A22" w:rsidRPr="006D07D0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  <w:tr w:rsidR="00B00A22" w:rsidRPr="00B00A22" w14:paraId="70CA5A5D" w14:textId="77777777" w:rsidTr="006D07D0">
        <w:trPr>
          <w:trHeight w:val="255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99C7" w14:textId="77777777" w:rsidR="00B00A22" w:rsidRPr="00B00A22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A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над творческим проектом. Организация итоговой выставки.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2363" w14:textId="77777777" w:rsidR="00B00A22" w:rsidRPr="006D07D0" w:rsidRDefault="00B00A22" w:rsidP="00B00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</w:t>
            </w:r>
          </w:p>
        </w:tc>
      </w:tr>
    </w:tbl>
    <w:p w14:paraId="1DF993FA" w14:textId="77777777" w:rsidR="00B00A22" w:rsidRPr="00B00A22" w:rsidRDefault="00B00A22" w:rsidP="00B00A22">
      <w:pPr>
        <w:tabs>
          <w:tab w:val="left" w:pos="11550"/>
        </w:tabs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16BF0CB" w14:textId="632D2581" w:rsidR="00B00A22" w:rsidRDefault="00B00A22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604A8FE" w14:textId="0BD3FE08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EC51FA5" w14:textId="4B5BD342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CC46E69" w14:textId="36CC670B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A99F3FA" w14:textId="5F3195A2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C466390" w14:textId="03663A85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3DFC46E" w14:textId="3A7F67B5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4BA69FD" w14:textId="3E80E394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1A78858" w14:textId="4326812B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3736295C" w14:textId="33DD86FD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4906636" w14:textId="42ADF857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71CE977" w14:textId="1B353520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6343DD9F" w14:textId="3D9A042A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89E8C35" w14:textId="5575BBFF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0BA1150" w14:textId="1D36DE37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CF7A7A4" w14:textId="23E7193E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3C0311E" w14:textId="2F2944AF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D3CBFEB" w14:textId="7E9B8C1C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305B0409" w14:textId="2EB69C78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2E9D8136" w14:textId="6B72B162" w:rsidR="006D07D0" w:rsidRDefault="006D07D0" w:rsidP="00B00A2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0655DC0" w14:textId="77777777" w:rsidR="006D07D0" w:rsidRDefault="006D07D0" w:rsidP="006D07D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2921AD" w14:textId="5BCA6DFC" w:rsidR="006D07D0" w:rsidRDefault="006D07D0" w:rsidP="006D07D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07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 в 5-9 классах, первый год обучения, 1ч в неделю.</w:t>
      </w:r>
    </w:p>
    <w:p w14:paraId="7FEA3136" w14:textId="77777777" w:rsidR="006D07D0" w:rsidRPr="006D07D0" w:rsidRDefault="006D07D0" w:rsidP="006D07D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77"/>
        <w:gridCol w:w="1543"/>
        <w:gridCol w:w="1496"/>
      </w:tblGrid>
      <w:tr w:rsidR="006D07D0" w:rsidRPr="006D07D0" w14:paraId="675E2FC7" w14:textId="77777777" w:rsidTr="006D07D0">
        <w:trPr>
          <w:trHeight w:val="135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DD17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A07D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B63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урока</w:t>
            </w:r>
          </w:p>
        </w:tc>
      </w:tr>
      <w:tr w:rsidR="006D07D0" w:rsidRPr="006D07D0" w14:paraId="5D80E04E" w14:textId="77777777" w:rsidTr="006D07D0">
        <w:trPr>
          <w:trHeight w:val="135"/>
        </w:trPr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DB88" w14:textId="77777777" w:rsidR="006D07D0" w:rsidRPr="006D07D0" w:rsidRDefault="006D07D0" w:rsidP="006D07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BC03" w14:textId="77777777" w:rsidR="006D07D0" w:rsidRPr="006D07D0" w:rsidRDefault="006D07D0" w:rsidP="006D07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7D2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B441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фактическая</w:t>
            </w:r>
          </w:p>
        </w:tc>
      </w:tr>
      <w:tr w:rsidR="006D07D0" w:rsidRPr="006D07D0" w14:paraId="23C49076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9ED0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CD1B" w14:textId="77777777" w:rsidR="006D07D0" w:rsidRPr="006D07D0" w:rsidRDefault="006D07D0" w:rsidP="006D07D0">
            <w:pPr>
              <w:suppressAutoHyphens/>
              <w:spacing w:after="0" w:line="276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безопасности. Вводный инструктаж. Виды бумаги.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5B0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DE2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2EFBEB8" w14:textId="77777777" w:rsidTr="006D07D0">
        <w:trPr>
          <w:trHeight w:val="2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6BB1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4FC83" w14:textId="77777777" w:rsidR="006D07D0" w:rsidRPr="006D07D0" w:rsidRDefault="006D07D0" w:rsidP="006D07D0">
            <w:pPr>
              <w:suppressAutoHyphens/>
              <w:spacing w:after="0" w:line="276" w:lineRule="auto"/>
              <w:ind w:right="-12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техники объемного моделирования. Материалы и</w:t>
            </w:r>
            <w:r w:rsidRPr="006D07D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F12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1F0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7554069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500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011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моделей по готовым</w:t>
            </w:r>
            <w:r w:rsidRPr="006D07D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шаблонам. Изделие «Божья коровка».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7CD9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4B3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43CE250" w14:textId="77777777" w:rsidTr="006D07D0">
        <w:trPr>
          <w:trHeight w:val="27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C4C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43E6" w14:textId="77777777" w:rsidR="006D07D0" w:rsidRPr="006D07D0" w:rsidRDefault="006D07D0" w:rsidP="006D07D0">
            <w:pPr>
              <w:suppressAutoHyphens/>
              <w:spacing w:after="200" w:line="276" w:lineRule="auto"/>
              <w:ind w:left="4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Изделие «Курочка из картона».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ADD3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62F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996418A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2EF5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424E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Изделие бабочка.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8D8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D3D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77C577B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D21D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77B90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появления техники «папье-маше». Материалы и инструменты.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09F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3F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6243FC1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118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4E0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мяча в технике «папье-маше».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F7E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037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CE3FBBA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A02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1971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мяча в технике «папье-маше».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0F33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80A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1C4CC8C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FAD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F614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Раскрашивание готового  изделия.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02D4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54E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9A61235" w14:textId="77777777" w:rsidTr="006D07D0">
        <w:trPr>
          <w:trHeight w:val="2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7DAC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0A8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Раскрашивание готового  изделия.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B36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23E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1C8DD59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6B6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6E4E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Техника «скрапбукинга»,</w:t>
            </w: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история возникновения, инструменты и материалы.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381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B4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D5FB9C9" w14:textId="77777777" w:rsidTr="006D07D0">
        <w:trPr>
          <w:trHeight w:val="4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065E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9FE5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открыток в технике «скрапбукинга».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DE8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755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3756388" w14:textId="77777777" w:rsidTr="006D07D0">
        <w:trPr>
          <w:trHeight w:val="4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47E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75AB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открыток в технике «скрапбукинга».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1CC6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15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63FB6EA" w14:textId="77777777" w:rsidTr="006D07D0">
        <w:trPr>
          <w:trHeight w:val="4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8507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D872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мини-альбома в технике «скрапбукинга».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354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B08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6026BEF" w14:textId="77777777" w:rsidTr="006D07D0">
        <w:trPr>
          <w:trHeight w:val="41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F07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0888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мини-альбома в технике «скрапбукинга».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45C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1DF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6E3C7FF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914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433C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«декупаж». История создания. Материалы и инструменты.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25633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0A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57D6412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51E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398C" w14:textId="77777777" w:rsidR="006D07D0" w:rsidRPr="006D07D0" w:rsidRDefault="006D07D0" w:rsidP="006D07D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Приклеивание салфетки классическим способом. Декор металлической баночки.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7FA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B0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5FF3264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8E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0364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Декор металлической баночки.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7DE41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60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8977B3C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1D1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1D15F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Декор стеклянных банок.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176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C2B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C84412F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92B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B810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Декор стеклянных банок.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3241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56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E3072CE" w14:textId="77777777" w:rsidTr="006D07D0">
        <w:trPr>
          <w:trHeight w:val="2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61D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770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 возникновения оригами. Инструменты и материалы.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466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7E6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6C5D875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36A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B95F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изделий в технике оригами. Складывание цветов.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F083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B71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FE1ECD3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E35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241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Складывание цветов. Составление букета.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196D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D7A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F3B30D8" w14:textId="77777777" w:rsidTr="006D07D0">
        <w:trPr>
          <w:trHeight w:val="34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2C4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65A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изделий в технике оригами. Складывание животных.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49D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3BD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D9D89EE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BFD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547C3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Изготовление изделий в технике оригами. Складывание животных.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E792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9CE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ECAF8AF" w14:textId="77777777" w:rsidTr="006D07D0">
        <w:trPr>
          <w:trHeight w:val="42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44A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A8AB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техники «пуантилизм». Материалы и инструменты.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A4E1C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658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8D851CC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3291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373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и в технике «пуантилизм».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127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2E6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5D1B4B2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E40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20C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Пейзаж в техники «пуантилизм»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2827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E5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7C9C1B0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F02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1BED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 в технике «пуантилизм»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EEF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175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BD65551" w14:textId="77777777" w:rsidTr="006D07D0">
        <w:trPr>
          <w:trHeight w:val="26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646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0A6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Панно в технике пуантилизм.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E23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A6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4973A5F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003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CDC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появления техники «чигири-е».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4B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9EC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229EF1C" w14:textId="77777777" w:rsidTr="006D07D0">
        <w:trPr>
          <w:trHeight w:val="43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70E9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02DA" w14:textId="77777777" w:rsidR="006D07D0" w:rsidRPr="006D07D0" w:rsidRDefault="006D07D0" w:rsidP="006D07D0">
            <w:pPr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Бумажная живопись с использованием техники «Чигири-Е».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6326" w14:textId="77777777" w:rsidR="006D07D0" w:rsidRPr="006D07D0" w:rsidRDefault="006D07D0" w:rsidP="006D07D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8FA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9574904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EA6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341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Панно с использованием техники «Чигири-Е»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CC2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4D3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FAA82FE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F8F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405C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над итоговым проектом.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97C7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7F0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F98C9E2" w14:textId="77777777" w:rsidTr="006D07D0">
        <w:trPr>
          <w:trHeight w:val="27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146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995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работ.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739B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CD9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385CD80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297EA4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EC3CEF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EA711E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027300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029E72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852DEA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3F542E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38D5151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F75336A" w14:textId="408CE31F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F1ED42" w14:textId="1727E461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0712A30" w14:textId="406C622F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FF6A89" w14:textId="19A6CBDC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E77257" w14:textId="001A4F06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C563D60" w14:textId="637D3516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56A7176" w14:textId="6F8F9CAC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7A6665" w14:textId="39B730E5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DB92F0" w14:textId="59A0E18B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BF981F8" w14:textId="7DFBACDB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233C61" w14:textId="51D02197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A57B38" w14:textId="3F74D342" w:rsid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CC09C8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42630B" w14:textId="359FFC99" w:rsidR="006D07D0" w:rsidRDefault="006D07D0" w:rsidP="006D07D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07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 в 5-9 классах, второй год обучения, 1ч в неделю.</w:t>
      </w:r>
    </w:p>
    <w:p w14:paraId="55AA433C" w14:textId="77777777" w:rsidR="006D07D0" w:rsidRPr="006D07D0" w:rsidRDefault="006D07D0" w:rsidP="006D07D0">
      <w:pPr>
        <w:tabs>
          <w:tab w:val="left" w:pos="21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409"/>
        <w:gridCol w:w="1543"/>
        <w:gridCol w:w="1496"/>
      </w:tblGrid>
      <w:tr w:rsidR="006D07D0" w:rsidRPr="006D07D0" w14:paraId="70E9F671" w14:textId="77777777" w:rsidTr="006D07D0">
        <w:trPr>
          <w:trHeight w:val="136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E684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1A8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99A1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урока</w:t>
            </w:r>
          </w:p>
        </w:tc>
      </w:tr>
      <w:tr w:rsidR="006D07D0" w:rsidRPr="006D07D0" w14:paraId="18843C70" w14:textId="77777777" w:rsidTr="006D07D0">
        <w:trPr>
          <w:trHeight w:val="136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37D3" w14:textId="77777777" w:rsidR="006D07D0" w:rsidRPr="006D07D0" w:rsidRDefault="006D07D0" w:rsidP="006D07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6D59" w14:textId="77777777" w:rsidR="006D07D0" w:rsidRPr="006D07D0" w:rsidRDefault="006D07D0" w:rsidP="006D07D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C50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планируемая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55C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фактическая</w:t>
            </w:r>
          </w:p>
        </w:tc>
      </w:tr>
      <w:tr w:rsidR="006D07D0" w:rsidRPr="006D07D0" w14:paraId="609EFB1D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4E4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FA52" w14:textId="77777777" w:rsidR="006D07D0" w:rsidRPr="006D07D0" w:rsidRDefault="006D07D0" w:rsidP="006D07D0">
            <w:pPr>
              <w:suppressAutoHyphens/>
              <w:spacing w:after="0" w:line="276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Вводное занятия. Техника безопасности.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22E2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251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479860F" w14:textId="77777777" w:rsidTr="006D07D0">
        <w:trPr>
          <w:trHeight w:val="26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744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CD0F6" w14:textId="77777777" w:rsidR="006D07D0" w:rsidRPr="006D07D0" w:rsidRDefault="006D07D0" w:rsidP="006D07D0">
            <w:pPr>
              <w:suppressAutoHyphens/>
              <w:spacing w:after="0" w:line="276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Филигрань. История появления.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1DB2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59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F951EBA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F9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CAE0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«Петушок-золотой гребешок» в технике «филигрань».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E111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C6E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291DE4D" w14:textId="77777777" w:rsidTr="006D07D0">
        <w:trPr>
          <w:trHeight w:val="27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88FB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F8BD9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«Петушок-золотой гребешок» в технике «филигрань».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C82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E64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F8B93BB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05C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0938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Панно «Паук» в технике «филигрань»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B1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1B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4D66388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6D5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4925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граттаж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 История появления, инструменты и материалы.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11C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79D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CCB1819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FDA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3875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бумаги к работе.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41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807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9A78FB4" w14:textId="77777777" w:rsidTr="006D07D0">
        <w:trPr>
          <w:trHeight w:val="26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50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33F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«Цап-царап», рисование кота в технике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граттаж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8D8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5FF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0B9F852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0A15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56B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«Цап-царап», рисование кота в технике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граттаж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3DF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EF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8CE2D95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37A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C0804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Бросовый материал. Сбор материала.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4F14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2F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664B518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78B0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E2C9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пластиковых бутылок.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F3B1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896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6E95D2F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258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13EC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пластиковых бутылок.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4199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5F9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88A3BA6" w14:textId="77777777" w:rsidTr="006D07D0">
        <w:trPr>
          <w:trHeight w:val="43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8A8D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4479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пластиковых пакетов.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BB0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236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0E9DF9B" w14:textId="77777777" w:rsidTr="006D07D0">
        <w:trPr>
          <w:trHeight w:val="41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090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1998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изделий из пластиковых пакетов.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B8D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8A5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3066A87" w14:textId="77777777" w:rsidTr="006D07D0">
        <w:trPr>
          <w:trHeight w:val="43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4198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4DA57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появления техники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дудлинг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0436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5D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CE7C172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A83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E2FE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материалов и инструментов для работы в данной техники.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06B1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1CD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276B2D8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FB9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C7FF" w14:textId="77777777" w:rsidR="006D07D0" w:rsidRPr="006D07D0" w:rsidRDefault="006D07D0" w:rsidP="006D07D0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Рисование картины в технике «словесный 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дудлинг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552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3D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9FB96DF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03F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C684F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Рисование картины в технике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дудлинг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-абстракционист»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48CF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0A3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C6D5EB6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D52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5750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Техника «</w:t>
            </w:r>
            <w:proofErr w:type="spellStart"/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набрызг</w:t>
            </w:r>
            <w:proofErr w:type="spellEnd"/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». Особенности выполнения работы.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695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B5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7691367" w14:textId="77777777" w:rsidTr="006D07D0">
        <w:trPr>
          <w:trHeight w:val="26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4D0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CD85" w14:textId="77777777" w:rsidR="006D07D0" w:rsidRPr="006D07D0" w:rsidRDefault="006D07D0" w:rsidP="006D07D0">
            <w:pPr>
              <w:tabs>
                <w:tab w:val="left" w:pos="4305"/>
              </w:tabs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Рисование листа в технике «</w:t>
            </w:r>
            <w:proofErr w:type="spellStart"/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набрызги</w:t>
            </w:r>
            <w:proofErr w:type="spellEnd"/>
            <w:r w:rsidRPr="006D07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3CF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47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346290D7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A446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62DC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 дерева в технике «</w:t>
            </w:r>
            <w:proofErr w:type="spellStart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набрызги</w:t>
            </w:r>
            <w:proofErr w:type="spellEnd"/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6F4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37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2CDB07CB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B67F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483E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Техника «витраж» (клеевые картинки)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33523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458D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51CFA26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BAD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B41AC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панно в технике «витраж»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31C5B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A3B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4A08A6D" w14:textId="77777777" w:rsidTr="006D07D0">
        <w:trPr>
          <w:trHeight w:val="346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6D1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679F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панно в технике «витраж»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19E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819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62E801B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B21C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D99C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панно в технике «витраж»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81B8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D1A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09EFA308" w14:textId="77777777" w:rsidTr="006D07D0">
        <w:trPr>
          <w:trHeight w:val="43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6B7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A45A" w14:textId="77777777" w:rsidR="006D07D0" w:rsidRPr="006D07D0" w:rsidRDefault="006D07D0" w:rsidP="006D07D0">
            <w:pPr>
              <w:shd w:val="clear" w:color="auto" w:fill="FFFFFF"/>
              <w:suppressAutoHyphens/>
              <w:spacing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 появления аппликации. Виды аппликации.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F9E5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A0E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76B2AE1" w14:textId="77777777" w:rsidTr="006D07D0">
        <w:trPr>
          <w:trHeight w:val="265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11D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F5E3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макаронных изделий.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D45A9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F4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6731DC50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E123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1EF0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макаронных изделий.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BCE4A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B23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596DE9C5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D315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7CDA8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крупы.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7C8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DA6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FE647BF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E1D0E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D90E7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крупы.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E090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A47F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FCF842D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B3949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189A0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из яичной скорлупы.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8C6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2322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7BD47795" w14:textId="77777777" w:rsidTr="006D07D0">
        <w:trPr>
          <w:trHeight w:val="5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8E5C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3B5C" w14:textId="77777777" w:rsidR="006D07D0" w:rsidRPr="006D07D0" w:rsidRDefault="006D07D0" w:rsidP="006D07D0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Создание итогового проекта в любой технике исполнения.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D65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8E6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0B7C21B" w14:textId="77777777" w:rsidTr="006D07D0">
        <w:trPr>
          <w:trHeight w:val="5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91BB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7D7D" w14:textId="77777777" w:rsidR="006D07D0" w:rsidRPr="006D07D0" w:rsidRDefault="006D07D0" w:rsidP="006D07D0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Создание итогового проекта в любой технике исполнения.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3FD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E0A4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4457F1D8" w14:textId="77777777" w:rsidTr="006D07D0">
        <w:trPr>
          <w:trHeight w:val="5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4711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5F64" w14:textId="77777777" w:rsidR="006D07D0" w:rsidRPr="006D07D0" w:rsidRDefault="006D07D0" w:rsidP="006D07D0">
            <w:pPr>
              <w:suppressAutoHyphens/>
              <w:spacing w:after="20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Создание итогового проекта в любой технике исполнения.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8839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C727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07D0" w:rsidRPr="006D07D0" w14:paraId="1675B6CD" w14:textId="77777777" w:rsidTr="006D07D0">
        <w:trPr>
          <w:trHeight w:val="27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BAA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0BBD" w14:textId="77777777" w:rsidR="006D07D0" w:rsidRPr="006D07D0" w:rsidRDefault="006D07D0" w:rsidP="006D07D0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07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проекта. Выставка работ. Создание портфолио.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0E6E" w14:textId="77777777" w:rsidR="006D07D0" w:rsidRPr="006D07D0" w:rsidRDefault="006D07D0" w:rsidP="006D07D0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515A" w14:textId="77777777" w:rsidR="006D07D0" w:rsidRPr="006D07D0" w:rsidRDefault="006D07D0" w:rsidP="006D07D0">
            <w:pPr>
              <w:tabs>
                <w:tab w:val="left" w:pos="2127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F2866D" w14:textId="77777777" w:rsidR="006D07D0" w:rsidRPr="006D07D0" w:rsidRDefault="006D07D0" w:rsidP="006D07D0">
      <w:pPr>
        <w:tabs>
          <w:tab w:val="left" w:pos="11550"/>
        </w:tabs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6D07D0" w:rsidRPr="006D07D0" w:rsidSect="00671C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-Bold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5E8"/>
    <w:multiLevelType w:val="hybridMultilevel"/>
    <w:tmpl w:val="93CE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2B0"/>
    <w:multiLevelType w:val="hybridMultilevel"/>
    <w:tmpl w:val="EC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628"/>
    <w:multiLevelType w:val="hybridMultilevel"/>
    <w:tmpl w:val="7FF6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A727D"/>
    <w:multiLevelType w:val="hybridMultilevel"/>
    <w:tmpl w:val="E2A6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F721E"/>
    <w:multiLevelType w:val="hybridMultilevel"/>
    <w:tmpl w:val="641AB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005CE"/>
    <w:multiLevelType w:val="hybridMultilevel"/>
    <w:tmpl w:val="E3C8FE8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0676E7C"/>
    <w:multiLevelType w:val="hybridMultilevel"/>
    <w:tmpl w:val="C74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310D9"/>
    <w:multiLevelType w:val="hybridMultilevel"/>
    <w:tmpl w:val="17961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8D"/>
    <w:rsid w:val="00087DCB"/>
    <w:rsid w:val="000B1593"/>
    <w:rsid w:val="004079C8"/>
    <w:rsid w:val="00474128"/>
    <w:rsid w:val="005F74D8"/>
    <w:rsid w:val="00671C34"/>
    <w:rsid w:val="006D07D0"/>
    <w:rsid w:val="00941690"/>
    <w:rsid w:val="00AF018D"/>
    <w:rsid w:val="00B00A22"/>
    <w:rsid w:val="00E03763"/>
    <w:rsid w:val="00E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AD5D"/>
  <w15:chartTrackingRefBased/>
  <w15:docId w15:val="{2B129753-C1E8-4AC9-8F5E-03644120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4651</Words>
  <Characters>26515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ROZA</cp:lastModifiedBy>
  <cp:revision>5</cp:revision>
  <cp:lastPrinted>2023-10-14T09:55:00Z</cp:lastPrinted>
  <dcterms:created xsi:type="dcterms:W3CDTF">2023-10-14T05:54:00Z</dcterms:created>
  <dcterms:modified xsi:type="dcterms:W3CDTF">2023-11-02T09:57:00Z</dcterms:modified>
</cp:coreProperties>
</file>